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89076" w14:textId="379E6982" w:rsidR="00D72346" w:rsidRPr="00662743" w:rsidRDefault="00662743" w:rsidP="00662743">
      <w:pPr>
        <w:spacing w:line="240" w:lineRule="auto"/>
        <w:rPr>
          <w:rFonts w:ascii="Arial" w:hAnsi="Arial"/>
          <w:b/>
          <w:bCs/>
          <w:color w:val="FF0000"/>
          <w:sz w:val="24"/>
          <w:szCs w:val="24"/>
        </w:rPr>
      </w:pPr>
      <w:r>
        <w:rPr>
          <w:noProof/>
        </w:rPr>
        <w:drawing>
          <wp:anchor distT="0" distB="0" distL="114300" distR="114300" simplePos="0" relativeHeight="251658240" behindDoc="1" locked="0" layoutInCell="1" allowOverlap="1" wp14:anchorId="71DAB088" wp14:editId="355C7918">
            <wp:simplePos x="0" y="0"/>
            <wp:positionH relativeFrom="column">
              <wp:posOffset>4391025</wp:posOffset>
            </wp:positionH>
            <wp:positionV relativeFrom="paragraph">
              <wp:posOffset>0</wp:posOffset>
            </wp:positionV>
            <wp:extent cx="1943707" cy="1457325"/>
            <wp:effectExtent l="0" t="0" r="0" b="0"/>
            <wp:wrapTight wrapText="bothSides">
              <wp:wrapPolygon edited="0">
                <wp:start x="0" y="0"/>
                <wp:lineTo x="0" y="21176"/>
                <wp:lineTo x="21388" y="21176"/>
                <wp:lineTo x="213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707"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bCs/>
          <w:color w:val="FF0000"/>
          <w:sz w:val="24"/>
          <w:szCs w:val="24"/>
        </w:rPr>
        <w:t xml:space="preserve">DOMESTIC ABUSE FACTSHEET FOR </w:t>
      </w:r>
      <w:r w:rsidR="00D72346" w:rsidRPr="0000501C">
        <w:rPr>
          <w:rFonts w:ascii="Arial" w:hAnsi="Arial"/>
          <w:b/>
          <w:bCs/>
          <w:color w:val="FF0000"/>
          <w:sz w:val="24"/>
          <w:szCs w:val="24"/>
        </w:rPr>
        <w:t>EMPLOYEES</w:t>
      </w:r>
      <w:r w:rsidR="00D72346" w:rsidRPr="0000501C">
        <w:rPr>
          <w:rFonts w:ascii="Arial" w:hAnsi="Arial"/>
          <w:sz w:val="24"/>
          <w:szCs w:val="24"/>
        </w:rPr>
        <w:br/>
        <w:t xml:space="preserve">If you are experiencing domestic abuse and it’s causing problems for you at work, it can be really difficult to talk to your employer about what’s happening. </w:t>
      </w:r>
      <w:r w:rsidR="00D72346" w:rsidRPr="0000501C">
        <w:rPr>
          <w:rFonts w:ascii="Arial" w:hAnsi="Arial"/>
          <w:sz w:val="24"/>
          <w:szCs w:val="24"/>
        </w:rPr>
        <w:br/>
      </w:r>
      <w:r w:rsidR="00D72346" w:rsidRPr="0000501C">
        <w:rPr>
          <w:rFonts w:ascii="Arial" w:hAnsi="Arial"/>
          <w:sz w:val="24"/>
          <w:szCs w:val="24"/>
        </w:rPr>
        <w:br/>
        <w:t>You might feel embarrassed or afraid to tell anyone or you might worry about whether your work record will be affected.</w:t>
      </w:r>
    </w:p>
    <w:p w14:paraId="0C2AB857" w14:textId="77777777" w:rsidR="00D72346" w:rsidRPr="0000501C" w:rsidRDefault="00D72346" w:rsidP="00D72346">
      <w:pPr>
        <w:spacing w:line="240" w:lineRule="auto"/>
        <w:rPr>
          <w:rFonts w:ascii="Arial" w:hAnsi="Arial"/>
          <w:sz w:val="24"/>
          <w:szCs w:val="24"/>
        </w:rPr>
      </w:pPr>
      <w:r w:rsidRPr="0000501C">
        <w:rPr>
          <w:rFonts w:ascii="Arial" w:hAnsi="Arial"/>
          <w:sz w:val="24"/>
          <w:szCs w:val="24"/>
        </w:rPr>
        <w:t xml:space="preserve">Whether or not you tell someone at work is entirely your decision. </w:t>
      </w:r>
      <w:r>
        <w:rPr>
          <w:rFonts w:ascii="Arial" w:hAnsi="Arial"/>
          <w:sz w:val="24"/>
          <w:szCs w:val="24"/>
        </w:rPr>
        <w:br/>
      </w:r>
      <w:r>
        <w:rPr>
          <w:rFonts w:ascii="Arial" w:hAnsi="Arial"/>
          <w:sz w:val="24"/>
          <w:szCs w:val="24"/>
        </w:rPr>
        <w:br/>
      </w:r>
      <w:r w:rsidRPr="0000501C">
        <w:rPr>
          <w:rFonts w:ascii="Arial" w:hAnsi="Arial"/>
          <w:sz w:val="24"/>
          <w:szCs w:val="24"/>
        </w:rPr>
        <w:t>However, you</w:t>
      </w:r>
      <w:r>
        <w:rPr>
          <w:rFonts w:ascii="Arial" w:hAnsi="Arial"/>
          <w:sz w:val="24"/>
          <w:szCs w:val="24"/>
        </w:rPr>
        <w:t xml:space="preserve"> </w:t>
      </w:r>
      <w:r w:rsidRPr="0000501C">
        <w:rPr>
          <w:rFonts w:ascii="Arial" w:hAnsi="Arial"/>
          <w:sz w:val="24"/>
          <w:szCs w:val="24"/>
        </w:rPr>
        <w:t>should consider it, especially if the abuse is affecting your work, or you think you</w:t>
      </w:r>
      <w:r>
        <w:rPr>
          <w:rFonts w:ascii="Arial" w:hAnsi="Arial"/>
          <w:sz w:val="24"/>
          <w:szCs w:val="24"/>
        </w:rPr>
        <w:t xml:space="preserve"> </w:t>
      </w:r>
      <w:r w:rsidRPr="0000501C">
        <w:rPr>
          <w:rFonts w:ascii="Arial" w:hAnsi="Arial"/>
          <w:sz w:val="24"/>
          <w:szCs w:val="24"/>
        </w:rPr>
        <w:t>might be harmed as a result of the abuse. For example, you may find that, as a result of the abuse:</w:t>
      </w:r>
    </w:p>
    <w:p w14:paraId="5DEEA14B" w14:textId="77777777" w:rsidR="00D72346" w:rsidRPr="0000501C" w:rsidRDefault="00D72346" w:rsidP="00D72346">
      <w:pPr>
        <w:pStyle w:val="ListParagraph"/>
        <w:numPr>
          <w:ilvl w:val="0"/>
          <w:numId w:val="1"/>
        </w:numPr>
        <w:spacing w:after="0" w:line="240" w:lineRule="auto"/>
        <w:contextualSpacing w:val="0"/>
        <w:rPr>
          <w:rFonts w:ascii="Arial" w:hAnsi="Arial" w:cs="Arial"/>
          <w:sz w:val="24"/>
          <w:szCs w:val="24"/>
        </w:rPr>
      </w:pPr>
      <w:r w:rsidRPr="0000501C">
        <w:rPr>
          <w:rFonts w:ascii="Arial" w:hAnsi="Arial" w:cs="Arial"/>
          <w:sz w:val="24"/>
          <w:szCs w:val="24"/>
        </w:rPr>
        <w:t>Your productivity decreases</w:t>
      </w:r>
    </w:p>
    <w:p w14:paraId="26AEA339" w14:textId="77777777" w:rsidR="00D72346" w:rsidRPr="0000501C" w:rsidRDefault="00D72346" w:rsidP="00D72346">
      <w:pPr>
        <w:pStyle w:val="ListParagraph"/>
        <w:numPr>
          <w:ilvl w:val="0"/>
          <w:numId w:val="1"/>
        </w:numPr>
        <w:spacing w:after="0" w:line="240" w:lineRule="auto"/>
        <w:contextualSpacing w:val="0"/>
        <w:rPr>
          <w:rFonts w:ascii="Arial" w:hAnsi="Arial" w:cs="Arial"/>
          <w:sz w:val="24"/>
          <w:szCs w:val="24"/>
        </w:rPr>
      </w:pPr>
      <w:r w:rsidRPr="0000501C">
        <w:rPr>
          <w:rFonts w:ascii="Arial" w:hAnsi="Arial" w:cs="Arial"/>
          <w:sz w:val="24"/>
          <w:szCs w:val="24"/>
        </w:rPr>
        <w:t>You are frequently late or absent</w:t>
      </w:r>
    </w:p>
    <w:p w14:paraId="14B8878B" w14:textId="77777777" w:rsidR="00D72346" w:rsidRPr="0000501C" w:rsidRDefault="00D72346" w:rsidP="00D72346">
      <w:pPr>
        <w:pStyle w:val="ListParagraph"/>
        <w:numPr>
          <w:ilvl w:val="0"/>
          <w:numId w:val="1"/>
        </w:numPr>
        <w:spacing w:after="0" w:line="240" w:lineRule="auto"/>
        <w:contextualSpacing w:val="0"/>
        <w:rPr>
          <w:rFonts w:ascii="Arial" w:hAnsi="Arial" w:cs="Arial"/>
          <w:sz w:val="24"/>
          <w:szCs w:val="24"/>
        </w:rPr>
      </w:pPr>
      <w:r w:rsidRPr="0000501C">
        <w:rPr>
          <w:rFonts w:ascii="Arial" w:hAnsi="Arial" w:cs="Arial"/>
          <w:sz w:val="24"/>
          <w:szCs w:val="24"/>
        </w:rPr>
        <w:t>The abuse affects your behaviour in the workplace</w:t>
      </w:r>
    </w:p>
    <w:p w14:paraId="06349E11" w14:textId="77777777" w:rsidR="00D72346" w:rsidRPr="0000501C" w:rsidRDefault="00D72346" w:rsidP="00D72346">
      <w:pPr>
        <w:spacing w:line="240" w:lineRule="auto"/>
        <w:rPr>
          <w:rFonts w:ascii="Arial" w:hAnsi="Arial"/>
          <w:sz w:val="24"/>
          <w:szCs w:val="24"/>
        </w:rPr>
      </w:pPr>
      <w:r w:rsidRPr="0000501C">
        <w:rPr>
          <w:rFonts w:ascii="Arial" w:hAnsi="Arial"/>
          <w:sz w:val="24"/>
          <w:szCs w:val="24"/>
        </w:rPr>
        <w:br/>
        <w:t xml:space="preserve">By telling someone at work, you can expect support from your employer. If you tell your line manager, they will have an increased legal duty to ensure your health and safety at work. This means they may be able to make workplace adjustments to support you, for example, assistance with: </w:t>
      </w:r>
    </w:p>
    <w:p w14:paraId="2BA098FD" w14:textId="77777777" w:rsidR="00D72346" w:rsidRPr="0000501C" w:rsidRDefault="00D72346" w:rsidP="00D72346">
      <w:pPr>
        <w:pStyle w:val="ListParagraph"/>
        <w:numPr>
          <w:ilvl w:val="0"/>
          <w:numId w:val="2"/>
        </w:numPr>
        <w:spacing w:after="0" w:line="240" w:lineRule="auto"/>
        <w:contextualSpacing w:val="0"/>
        <w:rPr>
          <w:rFonts w:ascii="Arial" w:hAnsi="Arial" w:cs="Arial"/>
          <w:sz w:val="24"/>
          <w:szCs w:val="24"/>
        </w:rPr>
      </w:pPr>
      <w:r w:rsidRPr="0000501C">
        <w:rPr>
          <w:rFonts w:ascii="Arial" w:hAnsi="Arial" w:cs="Arial"/>
          <w:sz w:val="24"/>
          <w:szCs w:val="24"/>
        </w:rPr>
        <w:t>Making emergency and safe contact arrangements</w:t>
      </w:r>
    </w:p>
    <w:p w14:paraId="4B19FF32" w14:textId="77777777" w:rsidR="00D72346" w:rsidRPr="0000501C" w:rsidRDefault="00D72346" w:rsidP="00D72346">
      <w:pPr>
        <w:pStyle w:val="ListParagraph"/>
        <w:numPr>
          <w:ilvl w:val="0"/>
          <w:numId w:val="2"/>
        </w:numPr>
        <w:spacing w:after="0" w:line="240" w:lineRule="auto"/>
        <w:contextualSpacing w:val="0"/>
        <w:rPr>
          <w:rFonts w:ascii="Arial" w:hAnsi="Arial" w:cs="Arial"/>
          <w:sz w:val="24"/>
          <w:szCs w:val="24"/>
        </w:rPr>
      </w:pPr>
      <w:r w:rsidRPr="0000501C">
        <w:rPr>
          <w:rFonts w:ascii="Arial" w:hAnsi="Arial" w:cs="Arial"/>
          <w:sz w:val="24"/>
          <w:szCs w:val="24"/>
        </w:rPr>
        <w:t>Managing your responsibilities and workload</w:t>
      </w:r>
    </w:p>
    <w:p w14:paraId="3F600079" w14:textId="77777777" w:rsidR="00D72346" w:rsidRPr="0000501C" w:rsidRDefault="00D72346" w:rsidP="00D72346">
      <w:pPr>
        <w:pStyle w:val="ListParagraph"/>
        <w:numPr>
          <w:ilvl w:val="0"/>
          <w:numId w:val="2"/>
        </w:numPr>
        <w:spacing w:after="0" w:line="240" w:lineRule="auto"/>
        <w:contextualSpacing w:val="0"/>
        <w:rPr>
          <w:rFonts w:ascii="Arial" w:hAnsi="Arial" w:cs="Arial"/>
          <w:sz w:val="24"/>
          <w:szCs w:val="24"/>
        </w:rPr>
      </w:pPr>
      <w:r w:rsidRPr="0000501C">
        <w:rPr>
          <w:rFonts w:ascii="Arial" w:hAnsi="Arial" w:cs="Arial"/>
          <w:sz w:val="24"/>
          <w:szCs w:val="24"/>
        </w:rPr>
        <w:t>Improving your safety while you are at work</w:t>
      </w:r>
    </w:p>
    <w:p w14:paraId="60FEFD98" w14:textId="77777777" w:rsidR="00D72346" w:rsidRDefault="00D72346" w:rsidP="00D72346">
      <w:pPr>
        <w:pStyle w:val="ListParagraph"/>
        <w:numPr>
          <w:ilvl w:val="0"/>
          <w:numId w:val="2"/>
        </w:numPr>
        <w:spacing w:after="0" w:line="240" w:lineRule="auto"/>
        <w:contextualSpacing w:val="0"/>
        <w:rPr>
          <w:rFonts w:ascii="Arial" w:hAnsi="Arial" w:cs="Arial"/>
          <w:sz w:val="24"/>
          <w:szCs w:val="24"/>
        </w:rPr>
      </w:pPr>
      <w:r w:rsidRPr="0000501C">
        <w:rPr>
          <w:rFonts w:ascii="Arial" w:hAnsi="Arial" w:cs="Arial"/>
          <w:sz w:val="24"/>
          <w:szCs w:val="24"/>
        </w:rPr>
        <w:t>Reviewing communications and IT safety</w:t>
      </w:r>
    </w:p>
    <w:p w14:paraId="31538FAE" w14:textId="77777777" w:rsidR="00D72346" w:rsidRDefault="00D72346" w:rsidP="00D72346">
      <w:pPr>
        <w:rPr>
          <w:rFonts w:ascii="Arial" w:hAnsi="Arial"/>
          <w:sz w:val="24"/>
          <w:szCs w:val="24"/>
        </w:rPr>
      </w:pPr>
    </w:p>
    <w:p w14:paraId="6DBBC96B" w14:textId="61EE1B9B" w:rsidR="00D72346" w:rsidRPr="00593043" w:rsidRDefault="00D72346" w:rsidP="00D72346">
      <w:pPr>
        <w:pStyle w:val="Heading3"/>
        <w:shd w:val="clear" w:color="auto" w:fill="FEFFFF"/>
        <w:spacing w:before="0"/>
        <w:rPr>
          <w:rFonts w:ascii="Arial" w:hAnsi="Arial" w:cs="Arial"/>
          <w:color w:val="auto"/>
          <w:u w:val="single"/>
        </w:rPr>
      </w:pPr>
      <w:r w:rsidRPr="00593043">
        <w:rPr>
          <w:rFonts w:ascii="Arial" w:hAnsi="Arial" w:cs="Arial"/>
          <w:color w:val="auto"/>
        </w:rPr>
        <w:t>The Department of Health, together with domestic abuse charity Safe Lives, have created a practical guid</w:t>
      </w:r>
      <w:r>
        <w:rPr>
          <w:rFonts w:ascii="Arial" w:hAnsi="Arial" w:cs="Arial"/>
          <w:color w:val="auto"/>
        </w:rPr>
        <w:t>e</w:t>
      </w:r>
      <w:r w:rsidRPr="00593043">
        <w:rPr>
          <w:rFonts w:ascii="Arial" w:hAnsi="Arial" w:cs="Arial"/>
          <w:color w:val="auto"/>
        </w:rPr>
        <w:t xml:space="preserve"> for employers who are experiencing domestic abuse. Download the guide here: </w:t>
      </w:r>
      <w:hyperlink r:id="rId8" w:history="1">
        <w:r w:rsidRPr="00593043">
          <w:rPr>
            <w:rStyle w:val="Hyperlink"/>
            <w:rFonts w:ascii="Arial" w:hAnsi="Arial" w:cs="Arial"/>
            <w:color w:val="auto"/>
          </w:rPr>
          <w:t>Responding to colleagues experiencing domestic abuse: Practical guidance for employees experiencing domestic abuse</w:t>
        </w:r>
      </w:hyperlink>
      <w:r w:rsidR="0032164F">
        <w:rPr>
          <w:rStyle w:val="Hyperlink"/>
          <w:rFonts w:ascii="Arial" w:hAnsi="Arial" w:cs="Arial"/>
          <w:color w:val="auto"/>
        </w:rPr>
        <w:t xml:space="preserve"> </w:t>
      </w:r>
    </w:p>
    <w:p w14:paraId="582B0B73" w14:textId="77777777" w:rsidR="00D72346" w:rsidRPr="0000501C" w:rsidRDefault="00D72346" w:rsidP="00D72346">
      <w:pPr>
        <w:rPr>
          <w:rFonts w:ascii="Arial" w:hAnsi="Arial"/>
          <w:sz w:val="24"/>
          <w:szCs w:val="24"/>
        </w:rPr>
      </w:pPr>
    </w:p>
    <w:p w14:paraId="0663251B" w14:textId="6908E712" w:rsidR="00D72346" w:rsidRPr="00216EB6" w:rsidRDefault="00D72346" w:rsidP="00D72346">
      <w:pPr>
        <w:spacing w:line="240" w:lineRule="auto"/>
        <w:rPr>
          <w:rFonts w:ascii="Arial" w:hAnsi="Arial" w:cs="Arial"/>
          <w:sz w:val="24"/>
          <w:szCs w:val="24"/>
        </w:rPr>
      </w:pPr>
      <w:r w:rsidRPr="00216EB6">
        <w:rPr>
          <w:rFonts w:ascii="Arial" w:hAnsi="Arial" w:cs="Arial"/>
          <w:b/>
          <w:sz w:val="24"/>
          <w:szCs w:val="24"/>
        </w:rPr>
        <w:t>Help and support</w:t>
      </w:r>
      <w:r w:rsidRPr="00216EB6">
        <w:rPr>
          <w:rFonts w:ascii="Arial" w:hAnsi="Arial" w:cs="Arial"/>
          <w:sz w:val="24"/>
          <w:szCs w:val="24"/>
        </w:rPr>
        <w:t xml:space="preserve"> </w:t>
      </w:r>
      <w:r w:rsidRPr="00216EB6">
        <w:rPr>
          <w:rFonts w:ascii="Arial" w:hAnsi="Arial" w:cs="Arial"/>
          <w:sz w:val="24"/>
          <w:szCs w:val="24"/>
        </w:rPr>
        <w:br/>
      </w:r>
      <w:r>
        <w:rPr>
          <w:rFonts w:ascii="Arial" w:hAnsi="Arial" w:cs="Arial"/>
          <w:sz w:val="24"/>
          <w:szCs w:val="24"/>
        </w:rPr>
        <w:t xml:space="preserve">If you need support or want someone to talk to, </w:t>
      </w:r>
      <w:r w:rsidR="00DE5C3F">
        <w:rPr>
          <w:rFonts w:ascii="Arial" w:hAnsi="Arial" w:cs="Arial"/>
          <w:sz w:val="24"/>
          <w:szCs w:val="24"/>
        </w:rPr>
        <w:t xml:space="preserve">you can visit </w:t>
      </w:r>
      <w:hyperlink r:id="rId9" w:history="1">
        <w:r w:rsidR="00E66A57" w:rsidRPr="00045A08">
          <w:rPr>
            <w:rStyle w:val="Hyperlink"/>
            <w:rFonts w:ascii="Arial" w:hAnsi="Arial" w:cs="Arial"/>
            <w:sz w:val="24"/>
            <w:szCs w:val="24"/>
          </w:rPr>
          <w:t>www.noexcuseforabuse.co.uk</w:t>
        </w:r>
      </w:hyperlink>
      <w:r w:rsidR="00E66A57">
        <w:rPr>
          <w:rFonts w:ascii="Arial" w:hAnsi="Arial" w:cs="Arial"/>
          <w:sz w:val="24"/>
          <w:szCs w:val="24"/>
        </w:rPr>
        <w:t xml:space="preserve"> for details of the </w:t>
      </w:r>
      <w:r w:rsidRPr="00216EB6">
        <w:rPr>
          <w:rFonts w:ascii="Arial" w:hAnsi="Arial" w:cs="Arial"/>
          <w:sz w:val="24"/>
          <w:szCs w:val="24"/>
        </w:rPr>
        <w:t>agencies in Lancashire</w:t>
      </w:r>
      <w:r w:rsidR="00E66A57">
        <w:rPr>
          <w:rFonts w:ascii="Arial" w:hAnsi="Arial" w:cs="Arial"/>
          <w:sz w:val="24"/>
          <w:szCs w:val="24"/>
        </w:rPr>
        <w:t xml:space="preserve"> who can help you. </w:t>
      </w:r>
    </w:p>
    <w:p w14:paraId="78EAEE69" w14:textId="5CC08D00" w:rsidR="00D72346" w:rsidRPr="00CC6074" w:rsidRDefault="00D72346" w:rsidP="00D72346">
      <w:pPr>
        <w:spacing w:after="240" w:line="240" w:lineRule="auto"/>
        <w:rPr>
          <w:rFonts w:ascii="Arial" w:hAnsi="Arial" w:cs="Arial"/>
          <w:sz w:val="24"/>
          <w:szCs w:val="24"/>
        </w:rPr>
      </w:pPr>
      <w:r w:rsidRPr="00DB0FAA">
        <w:rPr>
          <w:rFonts w:ascii="Arial" w:hAnsi="Arial" w:cs="Arial"/>
          <w:sz w:val="24"/>
          <w:szCs w:val="24"/>
        </w:rPr>
        <w:t>If you believe there is an immediate risk of harm</w:t>
      </w:r>
      <w:r w:rsidR="0032164F">
        <w:rPr>
          <w:rFonts w:ascii="Arial" w:hAnsi="Arial" w:cs="Arial"/>
          <w:sz w:val="24"/>
          <w:szCs w:val="24"/>
        </w:rPr>
        <w:t xml:space="preserve"> to you or your family</w:t>
      </w:r>
      <w:r w:rsidRPr="00DB0FAA">
        <w:rPr>
          <w:rFonts w:ascii="Arial" w:hAnsi="Arial" w:cs="Arial"/>
          <w:sz w:val="24"/>
          <w:szCs w:val="24"/>
        </w:rPr>
        <w:t>, or it is an emergency, you should always dial 999.</w:t>
      </w:r>
      <w:r>
        <w:rPr>
          <w:rFonts w:ascii="Arial" w:hAnsi="Arial" w:cs="Arial"/>
          <w:sz w:val="24"/>
          <w:szCs w:val="24"/>
        </w:rPr>
        <w:br/>
      </w:r>
      <w:r>
        <w:rPr>
          <w:rFonts w:ascii="Arial" w:eastAsia="Times New Roman" w:hAnsi="Arial" w:cs="Arial"/>
          <w:bCs/>
          <w:sz w:val="24"/>
          <w:szCs w:val="24"/>
          <w:lang w:val="en-US" w:eastAsia="en-GB"/>
        </w:rPr>
        <w:br/>
      </w:r>
      <w:r w:rsidRPr="000E0E7C">
        <w:rPr>
          <w:rFonts w:ascii="Arial" w:hAnsi="Arial"/>
          <w:b/>
          <w:bCs/>
          <w:sz w:val="24"/>
          <w:szCs w:val="24"/>
        </w:rPr>
        <w:t>Reporting domestic abuse</w:t>
      </w:r>
      <w:r>
        <w:rPr>
          <w:rFonts w:ascii="Arial" w:hAnsi="Arial"/>
          <w:sz w:val="24"/>
          <w:szCs w:val="24"/>
        </w:rPr>
        <w:br/>
      </w:r>
      <w:r w:rsidRPr="0028748D">
        <w:rPr>
          <w:rFonts w:ascii="Arial" w:hAnsi="Arial"/>
          <w:sz w:val="24"/>
          <w:szCs w:val="24"/>
        </w:rPr>
        <w:t>If you want to report a crime</w:t>
      </w:r>
      <w:r>
        <w:rPr>
          <w:rFonts w:ascii="Arial" w:hAnsi="Arial"/>
          <w:sz w:val="24"/>
          <w:szCs w:val="24"/>
        </w:rPr>
        <w:t xml:space="preserve">, </w:t>
      </w:r>
      <w:r w:rsidRPr="0028748D">
        <w:rPr>
          <w:rFonts w:ascii="Arial" w:hAnsi="Arial"/>
          <w:sz w:val="24"/>
          <w:szCs w:val="24"/>
        </w:rPr>
        <w:t>but you are not in immediate danger, you can call the police on 101 or report online</w:t>
      </w:r>
      <w:r>
        <w:rPr>
          <w:rFonts w:ascii="Arial" w:hAnsi="Arial"/>
          <w:sz w:val="24"/>
          <w:szCs w:val="24"/>
        </w:rPr>
        <w:t xml:space="preserve"> here: </w:t>
      </w:r>
      <w:r w:rsidRPr="009E1FDC">
        <w:rPr>
          <w:rFonts w:ascii="Arial" w:hAnsi="Arial"/>
          <w:sz w:val="24"/>
          <w:szCs w:val="24"/>
        </w:rPr>
        <w:t>lancashire.police.uk/</w:t>
      </w:r>
      <w:proofErr w:type="spellStart"/>
      <w:r w:rsidRPr="009E1FDC">
        <w:rPr>
          <w:rFonts w:ascii="Arial" w:hAnsi="Arial"/>
          <w:sz w:val="24"/>
          <w:szCs w:val="24"/>
        </w:rPr>
        <w:t>reportcrime</w:t>
      </w:r>
      <w:proofErr w:type="spellEnd"/>
      <w:r>
        <w:rPr>
          <w:rFonts w:ascii="Arial" w:hAnsi="Arial"/>
          <w:sz w:val="24"/>
          <w:szCs w:val="24"/>
        </w:rPr>
        <w:t xml:space="preserve"> </w:t>
      </w:r>
    </w:p>
    <w:p w14:paraId="67C936FE" w14:textId="045E92A3" w:rsidR="00D72346" w:rsidRDefault="00D72346" w:rsidP="00D72346">
      <w:pPr>
        <w:spacing w:before="100" w:beforeAutospacing="1" w:after="100" w:afterAutospacing="1" w:line="240" w:lineRule="auto"/>
        <w:rPr>
          <w:rFonts w:ascii="Arial" w:hAnsi="Arial"/>
          <w:sz w:val="24"/>
          <w:szCs w:val="24"/>
        </w:rPr>
      </w:pPr>
      <w:r w:rsidRPr="0028748D">
        <w:rPr>
          <w:rFonts w:ascii="Arial" w:hAnsi="Arial"/>
          <w:sz w:val="24"/>
          <w:szCs w:val="24"/>
        </w:rPr>
        <w:t>If you need the police in an emergency, please do not be afraid to dial 999 - they will help you and protect you from danger</w:t>
      </w:r>
      <w:r w:rsidR="009D52A0">
        <w:rPr>
          <w:rFonts w:ascii="Arial" w:hAnsi="Arial"/>
          <w:sz w:val="24"/>
          <w:szCs w:val="24"/>
        </w:rPr>
        <w:t>.</w:t>
      </w:r>
    </w:p>
    <w:p w14:paraId="4766A6F3" w14:textId="77777777" w:rsidR="009B5DF5" w:rsidRDefault="009B5DF5" w:rsidP="009B5DF5">
      <w:pPr>
        <w:spacing w:before="100" w:beforeAutospacing="1" w:after="100" w:afterAutospacing="1"/>
        <w:rPr>
          <w:rFonts w:ascii="Arial" w:hAnsi="Arial" w:cs="Arial"/>
          <w:b/>
          <w:bCs/>
          <w:sz w:val="24"/>
          <w:szCs w:val="24"/>
        </w:rPr>
      </w:pPr>
      <w:r>
        <w:rPr>
          <w:rFonts w:ascii="Arial" w:hAnsi="Arial" w:cs="Arial"/>
          <w:b/>
          <w:bCs/>
          <w:sz w:val="24"/>
          <w:szCs w:val="24"/>
        </w:rPr>
        <w:lastRenderedPageBreak/>
        <w:t>If you can’t speak in an emergency</w:t>
      </w:r>
      <w:r>
        <w:rPr>
          <w:rFonts w:ascii="Arial" w:hAnsi="Arial" w:cs="Arial"/>
          <w:b/>
          <w:bCs/>
          <w:sz w:val="24"/>
          <w:szCs w:val="24"/>
        </w:rPr>
        <w:br/>
        <w:t>Call 999 from a mobile</w:t>
      </w:r>
      <w:r>
        <w:rPr>
          <w:rFonts w:ascii="Arial" w:hAnsi="Arial" w:cs="Arial"/>
          <w:b/>
          <w:bCs/>
          <w:sz w:val="24"/>
          <w:szCs w:val="24"/>
        </w:rPr>
        <w:br/>
      </w:r>
      <w:r w:rsidRPr="006639DF">
        <w:rPr>
          <w:rFonts w:ascii="Arial" w:hAnsi="Arial" w:cs="Arial"/>
          <w:sz w:val="24"/>
          <w:szCs w:val="24"/>
        </w:rPr>
        <w:t xml:space="preserve">When you call 999, the operator (the person on the phone) will ask which emergency service is required. Listen to the questions from the 999 </w:t>
      </w:r>
      <w:proofErr w:type="gramStart"/>
      <w:r w:rsidRPr="006639DF">
        <w:rPr>
          <w:rFonts w:ascii="Arial" w:hAnsi="Arial" w:cs="Arial"/>
          <w:sz w:val="24"/>
          <w:szCs w:val="24"/>
        </w:rPr>
        <w:t>operator</w:t>
      </w:r>
      <w:proofErr w:type="gramEnd"/>
      <w:r w:rsidRPr="006639DF">
        <w:rPr>
          <w:rFonts w:ascii="Arial" w:hAnsi="Arial" w:cs="Arial"/>
          <w:sz w:val="24"/>
          <w:szCs w:val="24"/>
        </w:rPr>
        <w:t xml:space="preserve">. If you cannot say ‘police’ or ‘ambulance’, respond by coughing or tapping the handset if you can. If prompted, press 55 on your phone. This lets the </w:t>
      </w:r>
      <w:proofErr w:type="gramStart"/>
      <w:r w:rsidRPr="006639DF">
        <w:rPr>
          <w:rFonts w:ascii="Arial" w:hAnsi="Arial" w:cs="Arial"/>
          <w:sz w:val="24"/>
          <w:szCs w:val="24"/>
        </w:rPr>
        <w:t>999 call</w:t>
      </w:r>
      <w:proofErr w:type="gramEnd"/>
      <w:r w:rsidRPr="006639DF">
        <w:rPr>
          <w:rFonts w:ascii="Arial" w:hAnsi="Arial" w:cs="Arial"/>
          <w:sz w:val="24"/>
          <w:szCs w:val="24"/>
        </w:rPr>
        <w:t xml:space="preserve"> operator k</w:t>
      </w:r>
      <w:bookmarkStart w:id="0" w:name="_GoBack"/>
      <w:bookmarkEnd w:id="0"/>
      <w:r w:rsidRPr="006639DF">
        <w:rPr>
          <w:rFonts w:ascii="Arial" w:hAnsi="Arial" w:cs="Arial"/>
          <w:sz w:val="24"/>
          <w:szCs w:val="24"/>
        </w:rPr>
        <w:t xml:space="preserve">now it’s an emergency and that you aren’t safe to speak. Click </w:t>
      </w:r>
      <w:hyperlink r:id="rId10" w:history="1">
        <w:r w:rsidRPr="006639DF">
          <w:rPr>
            <w:rStyle w:val="Hyperlink"/>
            <w:rFonts w:ascii="Arial" w:hAnsi="Arial" w:cs="Arial"/>
            <w:color w:val="428BCA"/>
            <w:sz w:val="24"/>
            <w:szCs w:val="24"/>
          </w:rPr>
          <w:t>here</w:t>
        </w:r>
      </w:hyperlink>
      <w:r w:rsidRPr="006639DF">
        <w:rPr>
          <w:rFonts w:ascii="Arial" w:hAnsi="Arial" w:cs="Arial"/>
          <w:color w:val="333333"/>
          <w:sz w:val="24"/>
          <w:szCs w:val="24"/>
        </w:rPr>
        <w:t xml:space="preserve"> </w:t>
      </w:r>
      <w:r w:rsidRPr="006639DF">
        <w:rPr>
          <w:rFonts w:ascii="Arial" w:hAnsi="Arial" w:cs="Arial"/>
          <w:sz w:val="24"/>
          <w:szCs w:val="24"/>
        </w:rPr>
        <w:t>to find out more.</w:t>
      </w:r>
    </w:p>
    <w:p w14:paraId="481F812F" w14:textId="77777777" w:rsidR="009B5DF5" w:rsidRDefault="009B5DF5" w:rsidP="009B5DF5">
      <w:pPr>
        <w:rPr>
          <w:rFonts w:ascii="Arial" w:hAnsi="Arial" w:cs="Arial"/>
          <w:b/>
          <w:bCs/>
          <w:sz w:val="24"/>
          <w:szCs w:val="24"/>
        </w:rPr>
      </w:pPr>
      <w:r>
        <w:rPr>
          <w:rFonts w:ascii="Arial" w:hAnsi="Arial" w:cs="Arial"/>
          <w:b/>
          <w:bCs/>
          <w:sz w:val="24"/>
          <w:szCs w:val="24"/>
        </w:rPr>
        <w:t>Call 999 from a landline</w:t>
      </w:r>
      <w:r>
        <w:rPr>
          <w:rFonts w:ascii="Arial" w:hAnsi="Arial" w:cs="Arial"/>
          <w:b/>
          <w:bCs/>
          <w:sz w:val="24"/>
          <w:szCs w:val="24"/>
        </w:rPr>
        <w:br/>
      </w:r>
      <w:r>
        <w:rPr>
          <w:rFonts w:ascii="Arial" w:hAnsi="Arial" w:cs="Arial"/>
          <w:sz w:val="24"/>
          <w:szCs w:val="24"/>
        </w:rPr>
        <w:t xml:space="preserve">If only background noise can be heard and operators cannot decide whether an emergency service is needed, then you will be connected to </w:t>
      </w:r>
      <w:proofErr w:type="gramStart"/>
      <w:r>
        <w:rPr>
          <w:rFonts w:ascii="Arial" w:hAnsi="Arial" w:cs="Arial"/>
          <w:sz w:val="24"/>
          <w:szCs w:val="24"/>
        </w:rPr>
        <w:t>a police</w:t>
      </w:r>
      <w:proofErr w:type="gramEnd"/>
      <w:r>
        <w:rPr>
          <w:rFonts w:ascii="Arial" w:hAnsi="Arial" w:cs="Arial"/>
          <w:sz w:val="24"/>
          <w:szCs w:val="24"/>
        </w:rPr>
        <w:t xml:space="preserve"> call handler.</w:t>
      </w:r>
    </w:p>
    <w:p w14:paraId="7BABB7CB" w14:textId="77777777" w:rsidR="009B5DF5" w:rsidRDefault="009B5DF5" w:rsidP="009B5DF5">
      <w:pPr>
        <w:rPr>
          <w:rFonts w:ascii="Arial" w:hAnsi="Arial" w:cs="Arial"/>
          <w:sz w:val="24"/>
          <w:szCs w:val="24"/>
        </w:rPr>
      </w:pPr>
      <w:r>
        <w:rPr>
          <w:rFonts w:ascii="Arial" w:hAnsi="Arial" w:cs="Arial"/>
          <w:sz w:val="24"/>
          <w:szCs w:val="24"/>
        </w:rPr>
        <w:t>If you replace the handset, the landline may remain connected for 45 seconds in case you pick up again.</w:t>
      </w:r>
    </w:p>
    <w:p w14:paraId="05B6F124" w14:textId="77777777" w:rsidR="009B5DF5" w:rsidRDefault="009B5DF5" w:rsidP="009B5DF5">
      <w:pPr>
        <w:spacing w:after="240"/>
        <w:rPr>
          <w:rFonts w:ascii="Arial" w:hAnsi="Arial" w:cs="Arial"/>
          <w:sz w:val="24"/>
          <w:szCs w:val="24"/>
        </w:rPr>
      </w:pPr>
      <w:r>
        <w:rPr>
          <w:rFonts w:ascii="Arial" w:hAnsi="Arial" w:cs="Arial"/>
          <w:sz w:val="24"/>
          <w:szCs w:val="24"/>
        </w:rPr>
        <w:t>When 999 calls are made from landlines, information about your location should be automatically available to the call handlers to help provide a response.</w:t>
      </w:r>
    </w:p>
    <w:p w14:paraId="564DB86F" w14:textId="77777777" w:rsidR="009B5DF5" w:rsidRDefault="009B5DF5" w:rsidP="009B5DF5">
      <w:pPr>
        <w:spacing w:after="240"/>
        <w:rPr>
          <w:rFonts w:ascii="Arial" w:hAnsi="Arial" w:cs="Arial"/>
          <w:sz w:val="24"/>
          <w:szCs w:val="24"/>
        </w:rPr>
      </w:pPr>
      <w:r>
        <w:rPr>
          <w:rFonts w:ascii="Arial" w:hAnsi="Arial" w:cs="Arial"/>
          <w:b/>
          <w:bCs/>
          <w:sz w:val="24"/>
          <w:szCs w:val="24"/>
        </w:rPr>
        <w:t>If you are deaf or can’t verbally communicate</w:t>
      </w:r>
      <w:r>
        <w:rPr>
          <w:rFonts w:ascii="Arial" w:hAnsi="Arial" w:cs="Arial"/>
          <w:b/>
          <w:bCs/>
          <w:sz w:val="24"/>
          <w:szCs w:val="24"/>
        </w:rPr>
        <w:br/>
      </w:r>
      <w:r>
        <w:rPr>
          <w:rFonts w:ascii="Arial" w:hAnsi="Arial" w:cs="Arial"/>
          <w:sz w:val="24"/>
          <w:szCs w:val="24"/>
        </w:rPr>
        <w:t xml:space="preserve">You can register with the </w:t>
      </w:r>
      <w:proofErr w:type="spellStart"/>
      <w:r>
        <w:rPr>
          <w:rFonts w:ascii="Arial" w:hAnsi="Arial" w:cs="Arial"/>
          <w:sz w:val="24"/>
          <w:szCs w:val="24"/>
        </w:rPr>
        <w:t>emergencySMS</w:t>
      </w:r>
      <w:proofErr w:type="spellEnd"/>
      <w:r>
        <w:rPr>
          <w:rFonts w:ascii="Arial" w:hAnsi="Arial" w:cs="Arial"/>
          <w:sz w:val="24"/>
          <w:szCs w:val="24"/>
        </w:rPr>
        <w:t xml:space="preserve"> service. Text REGISTER to 999. You will get a text which tells you what to do next. Do this when it is safe so you can text when you are in danger.</w:t>
      </w:r>
    </w:p>
    <w:p w14:paraId="7EA969AA" w14:textId="77777777" w:rsidR="009B5DF5" w:rsidRDefault="009B5DF5" w:rsidP="009B5DF5">
      <w:pPr>
        <w:rPr>
          <w:rFonts w:ascii="Arial" w:hAnsi="Arial" w:cs="Arial"/>
          <w:sz w:val="24"/>
          <w:szCs w:val="24"/>
        </w:rPr>
      </w:pPr>
      <w:r>
        <w:rPr>
          <w:rFonts w:ascii="Arial" w:hAnsi="Arial" w:cs="Arial"/>
          <w:b/>
          <w:bCs/>
          <w:sz w:val="24"/>
          <w:szCs w:val="24"/>
        </w:rPr>
        <w:t>I don’t know where I am and need the police as it’s an emergency</w:t>
      </w:r>
      <w:r>
        <w:rPr>
          <w:rFonts w:ascii="Arial" w:hAnsi="Arial" w:cs="Arial"/>
          <w:sz w:val="24"/>
          <w:szCs w:val="24"/>
        </w:rPr>
        <w:br/>
        <w:t xml:space="preserve">If you need the police in an emergency and you’re unsure of where you are, you can use the what3words app or website to generate a random three-word code to let our call handlers know exactly where you are. This code gives police call handlers a simple way to describe precisely where you are and allow them to direct help straight to the scene. Find out more about what3words and how it could help you in an emergency by visiting </w:t>
      </w:r>
      <w:hyperlink r:id="rId11" w:history="1">
        <w:r>
          <w:rPr>
            <w:rStyle w:val="Hyperlink"/>
            <w:rFonts w:ascii="Arial" w:hAnsi="Arial" w:cs="Arial"/>
          </w:rPr>
          <w:t>www.what3words.com</w:t>
        </w:r>
      </w:hyperlink>
    </w:p>
    <w:p w14:paraId="7CF65F9B" w14:textId="77777777" w:rsidR="00B23D98" w:rsidRDefault="00B23D98" w:rsidP="00D72346"/>
    <w:sectPr w:rsidR="00B23D9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A6245" w14:textId="77777777" w:rsidR="00497E0B" w:rsidRDefault="00497E0B" w:rsidP="00F61670">
      <w:pPr>
        <w:spacing w:after="0" w:line="240" w:lineRule="auto"/>
      </w:pPr>
      <w:r>
        <w:separator/>
      </w:r>
    </w:p>
  </w:endnote>
  <w:endnote w:type="continuationSeparator" w:id="0">
    <w:p w14:paraId="3DC4DF33" w14:textId="77777777" w:rsidR="00497E0B" w:rsidRDefault="00497E0B" w:rsidP="00F61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54E79" w14:textId="77777777" w:rsidR="00F61670" w:rsidRDefault="00F61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2E579" w14:textId="77777777" w:rsidR="00F61670" w:rsidRDefault="00F616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04E3E" w14:textId="77777777" w:rsidR="00F61670" w:rsidRDefault="00F61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FE23B" w14:textId="77777777" w:rsidR="00497E0B" w:rsidRDefault="00497E0B" w:rsidP="00F61670">
      <w:pPr>
        <w:spacing w:after="0" w:line="240" w:lineRule="auto"/>
      </w:pPr>
      <w:r>
        <w:separator/>
      </w:r>
    </w:p>
  </w:footnote>
  <w:footnote w:type="continuationSeparator" w:id="0">
    <w:p w14:paraId="1BBDB801" w14:textId="77777777" w:rsidR="00497E0B" w:rsidRDefault="00497E0B" w:rsidP="00F61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9B6E7" w14:textId="37396C6C" w:rsidR="00F61670" w:rsidRDefault="00F61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CCA02" w14:textId="31012CF3" w:rsidR="00F61670" w:rsidRDefault="00F61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DD3E2" w14:textId="534272C2" w:rsidR="00F61670" w:rsidRDefault="00F61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75E30"/>
    <w:multiLevelType w:val="hybridMultilevel"/>
    <w:tmpl w:val="4EC4484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8827A27"/>
    <w:multiLevelType w:val="hybridMultilevel"/>
    <w:tmpl w:val="E402B17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46"/>
    <w:rsid w:val="00084243"/>
    <w:rsid w:val="0032164F"/>
    <w:rsid w:val="00497E0B"/>
    <w:rsid w:val="00662743"/>
    <w:rsid w:val="006639DF"/>
    <w:rsid w:val="00881944"/>
    <w:rsid w:val="00883B11"/>
    <w:rsid w:val="00936676"/>
    <w:rsid w:val="009B5DF5"/>
    <w:rsid w:val="009D52A0"/>
    <w:rsid w:val="00A1055E"/>
    <w:rsid w:val="00B23D98"/>
    <w:rsid w:val="00BA692E"/>
    <w:rsid w:val="00D542B8"/>
    <w:rsid w:val="00D56B4B"/>
    <w:rsid w:val="00D72346"/>
    <w:rsid w:val="00DE5C3F"/>
    <w:rsid w:val="00E66A57"/>
    <w:rsid w:val="00F61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B879E7"/>
  <w15:chartTrackingRefBased/>
  <w15:docId w15:val="{94099E1F-55E6-4843-B3FA-18CFBE34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346"/>
  </w:style>
  <w:style w:type="paragraph" w:styleId="Heading3">
    <w:name w:val="heading 3"/>
    <w:basedOn w:val="Normal"/>
    <w:next w:val="Normal"/>
    <w:link w:val="Heading3Char"/>
    <w:uiPriority w:val="9"/>
    <w:unhideWhenUsed/>
    <w:qFormat/>
    <w:rsid w:val="00D723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2346"/>
    <w:rPr>
      <w:rFonts w:asciiTheme="majorHAnsi" w:eastAsiaTheme="majorEastAsia" w:hAnsiTheme="majorHAnsi" w:cstheme="majorBidi"/>
      <w:color w:val="1F3763" w:themeColor="accent1" w:themeShade="7F"/>
      <w:sz w:val="24"/>
      <w:szCs w:val="24"/>
    </w:rPr>
  </w:style>
  <w:style w:type="paragraph" w:styleId="ListParagraph">
    <w:name w:val="List Paragraph"/>
    <w:aliases w:val="Dot pt,F5 List Paragraph,List Paragraph1,Chapter sub sub headings,List Paragraph Char Char Char,Indicator Text,Numbered Para 1,Bullet 1,Bullet Points,Párrafo de lista,MAIN CONTENT,Recommendation,List Paragraph2"/>
    <w:basedOn w:val="Normal"/>
    <w:link w:val="ListParagraphChar"/>
    <w:uiPriority w:val="34"/>
    <w:qFormat/>
    <w:rsid w:val="00D72346"/>
    <w:pPr>
      <w:ind w:left="720"/>
      <w:contextualSpacing/>
    </w:pPr>
  </w:style>
  <w:style w:type="character" w:customStyle="1" w:styleId="ListParagraphChar">
    <w:name w:val="List Paragraph Char"/>
    <w:aliases w:val="Dot pt Char,F5 List Paragraph Char,List Paragraph1 Char,Chapter sub sub headings Char,List Paragraph Char Char Char Char,Indicator Text Char,Numbered Para 1 Char,Bullet 1 Char,Bullet Points Char,Párrafo de lista Char"/>
    <w:link w:val="ListParagraph"/>
    <w:uiPriority w:val="34"/>
    <w:locked/>
    <w:rsid w:val="00D72346"/>
  </w:style>
  <w:style w:type="character" w:styleId="Hyperlink">
    <w:name w:val="Hyperlink"/>
    <w:basedOn w:val="DefaultParagraphFont"/>
    <w:uiPriority w:val="99"/>
    <w:unhideWhenUsed/>
    <w:rsid w:val="00D72346"/>
    <w:rPr>
      <w:color w:val="0563C1" w:themeColor="hyperlink"/>
      <w:u w:val="single"/>
    </w:rPr>
  </w:style>
  <w:style w:type="paragraph" w:styleId="Header">
    <w:name w:val="header"/>
    <w:basedOn w:val="Normal"/>
    <w:link w:val="HeaderChar"/>
    <w:uiPriority w:val="99"/>
    <w:unhideWhenUsed/>
    <w:rsid w:val="00F61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670"/>
  </w:style>
  <w:style w:type="paragraph" w:styleId="Footer">
    <w:name w:val="footer"/>
    <w:basedOn w:val="Normal"/>
    <w:link w:val="FooterChar"/>
    <w:uiPriority w:val="99"/>
    <w:unhideWhenUsed/>
    <w:rsid w:val="00F61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670"/>
  </w:style>
  <w:style w:type="character" w:styleId="UnresolvedMention">
    <w:name w:val="Unresolved Mention"/>
    <w:basedOn w:val="DefaultParagraphFont"/>
    <w:uiPriority w:val="99"/>
    <w:semiHidden/>
    <w:unhideWhenUsed/>
    <w:rsid w:val="00E66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83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lives.org.uk/sites/default/files/resources/DV%20Employee%27s%20guidance%20FINAL%20Update%203.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at3word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policeconduct.gov.uk/sites/default/files/Documents/research-learning/Silent_solution_guid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oexcuseforabuse.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Zoe</dc:creator>
  <cp:keywords/>
  <dc:description/>
  <cp:lastModifiedBy>Graham, Zoe</cp:lastModifiedBy>
  <cp:revision>6</cp:revision>
  <cp:lastPrinted>2020-07-13T15:25:00Z</cp:lastPrinted>
  <dcterms:created xsi:type="dcterms:W3CDTF">2020-07-13T10:36:00Z</dcterms:created>
  <dcterms:modified xsi:type="dcterms:W3CDTF">2020-07-13T15:26:00Z</dcterms:modified>
</cp:coreProperties>
</file>