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3CF6" w14:textId="04DEF6D9" w:rsidR="00024ABF" w:rsidRDefault="00024ABF" w:rsidP="00521DF0">
      <w:pPr>
        <w:spacing w:line="276" w:lineRule="auto"/>
      </w:pPr>
    </w:p>
    <w:p w14:paraId="330F9456" w14:textId="1D5E44DE" w:rsidR="00024ABF" w:rsidRPr="00521DF0" w:rsidRDefault="007B05F7" w:rsidP="00521DF0">
      <w:pPr>
        <w:pStyle w:val="Heading1"/>
      </w:pPr>
      <w:r w:rsidRPr="00521DF0">
        <w:t>Community Engagement Fund</w:t>
      </w:r>
    </w:p>
    <w:p w14:paraId="77BA77B6" w14:textId="1D493E42" w:rsidR="00024ABF" w:rsidRPr="00521DF0" w:rsidRDefault="007B05F7" w:rsidP="00521DF0">
      <w:pPr>
        <w:pStyle w:val="Heading1"/>
      </w:pPr>
      <w:r w:rsidRPr="00521DF0">
        <w:t xml:space="preserve">Grant support application </w:t>
      </w:r>
      <w:r w:rsidR="00024ABF" w:rsidRPr="00521DF0">
        <w:t xml:space="preserve">– </w:t>
      </w:r>
      <w:r w:rsidRPr="00521DF0">
        <w:t>guidance</w:t>
      </w:r>
    </w:p>
    <w:p w14:paraId="78952C7A" w14:textId="77777777" w:rsidR="00024ABF" w:rsidRDefault="00024ABF" w:rsidP="00FD18B3"/>
    <w:p w14:paraId="2C8FE430" w14:textId="2004A3D3" w:rsidR="00024ABF" w:rsidRPr="00FD18B3" w:rsidRDefault="00024ABF" w:rsidP="00521DF0">
      <w:r w:rsidRPr="00FD18B3">
        <w:t xml:space="preserve">The Lancashire Violence Reduction Network would like to invite bids from grassroots organisations across Lancashire with a proven track record of engaging with young people at risk of exploitation or </w:t>
      </w:r>
      <w:r w:rsidR="00ED1761" w:rsidRPr="00FD18B3">
        <w:t xml:space="preserve">of </w:t>
      </w:r>
      <w:r w:rsidRPr="00FD18B3">
        <w:t xml:space="preserve">becoming victim/ offenders </w:t>
      </w:r>
      <w:r w:rsidR="00ED1761" w:rsidRPr="00FD18B3">
        <w:t>of</w:t>
      </w:r>
      <w:r w:rsidRPr="00FD18B3">
        <w:t xml:space="preserve"> violent crime.</w:t>
      </w:r>
    </w:p>
    <w:p w14:paraId="6068FC52" w14:textId="77777777" w:rsidR="00024ABF" w:rsidRPr="00FD18B3" w:rsidRDefault="00024ABF" w:rsidP="00521DF0"/>
    <w:p w14:paraId="2731DBFB" w14:textId="3E19FC48" w:rsidR="00024ABF" w:rsidRPr="00FD18B3" w:rsidRDefault="00024ABF" w:rsidP="00521DF0">
      <w:r w:rsidRPr="00FD18B3">
        <w:t xml:space="preserve">This fund will enable third sector agencies and </w:t>
      </w:r>
      <w:r w:rsidR="00261BA3" w:rsidRPr="00FD18B3">
        <w:t>c</w:t>
      </w:r>
      <w:r w:rsidRPr="00FD18B3">
        <w:t xml:space="preserve">ommunity </w:t>
      </w:r>
      <w:r w:rsidR="00261BA3" w:rsidRPr="00FD18B3">
        <w:t>i</w:t>
      </w:r>
      <w:r w:rsidRPr="00FD18B3">
        <w:t xml:space="preserve">nterest </w:t>
      </w:r>
      <w:r w:rsidR="00261BA3" w:rsidRPr="00FD18B3">
        <w:t>c</w:t>
      </w:r>
      <w:r w:rsidRPr="00FD18B3">
        <w:t>ompanies to target those most at need. Examples of what activities are being sought are assertive street outreach/activity related engagement</w:t>
      </w:r>
      <w:r w:rsidR="00D52C05" w:rsidRPr="00FD18B3">
        <w:t xml:space="preserve">. This </w:t>
      </w:r>
      <w:r w:rsidRPr="00FD18B3">
        <w:t>could include half term activity sessions</w:t>
      </w:r>
      <w:r w:rsidR="0024517A" w:rsidRPr="00FD18B3">
        <w:t>,</w:t>
      </w:r>
      <w:r w:rsidR="00D52C05" w:rsidRPr="00FD18B3">
        <w:t xml:space="preserve"> and e</w:t>
      </w:r>
      <w:r w:rsidRPr="00FD18B3">
        <w:t>xpansion of current programmes to enhance capacity is acceptable</w:t>
      </w:r>
      <w:r w:rsidR="00D52C05" w:rsidRPr="00FD18B3">
        <w:t>,</w:t>
      </w:r>
      <w:r w:rsidRPr="00FD18B3">
        <w:t xml:space="preserve"> particularly in communities where young people have little access to positive activities. </w:t>
      </w:r>
    </w:p>
    <w:p w14:paraId="68541540" w14:textId="77777777" w:rsidR="00024ABF" w:rsidRPr="00FD18B3" w:rsidRDefault="00024ABF" w:rsidP="00521DF0"/>
    <w:p w14:paraId="3ED0FE28" w14:textId="27646FC0" w:rsidR="00024ABF" w:rsidRPr="00FD18B3" w:rsidRDefault="00024ABF" w:rsidP="00521DF0">
      <w:r w:rsidRPr="00FD18B3">
        <w:t>Those</w:t>
      </w:r>
      <w:r w:rsidR="0024517A" w:rsidRPr="00FD18B3">
        <w:t xml:space="preserve"> with</w:t>
      </w:r>
      <w:r w:rsidRPr="00FD18B3">
        <w:t xml:space="preserve"> successful applications will be asked to demonstrate how this grant will contribute to the </w:t>
      </w:r>
      <w:r w:rsidR="007B05F7" w:rsidRPr="00FD18B3">
        <w:t>c</w:t>
      </w:r>
      <w:r w:rsidRPr="00FD18B3">
        <w:t>ounty’s Trauma Informed Lancashire pledge and all activity must be able to be delivered by 31st March 2022.</w:t>
      </w:r>
    </w:p>
    <w:p w14:paraId="6908F308" w14:textId="176079D0" w:rsidR="00024ABF" w:rsidRDefault="00024ABF" w:rsidP="00521DF0"/>
    <w:p w14:paraId="2C32E354" w14:textId="2F6650DE" w:rsidR="00024ABF" w:rsidRPr="00521DF0" w:rsidRDefault="007B05F7" w:rsidP="00521DF0">
      <w:pPr>
        <w:pStyle w:val="Heading2"/>
      </w:pPr>
      <w:r w:rsidRPr="00521DF0">
        <w:t xml:space="preserve">Terms and </w:t>
      </w:r>
      <w:r w:rsidR="00521DF0">
        <w:t>c</w:t>
      </w:r>
      <w:r w:rsidRPr="00521DF0">
        <w:t>onditions</w:t>
      </w:r>
    </w:p>
    <w:p w14:paraId="3747CF87" w14:textId="56D49099" w:rsidR="00024ABF" w:rsidRPr="00FD18B3" w:rsidRDefault="00024ABF" w:rsidP="00521DF0">
      <w:r w:rsidRPr="00FD18B3">
        <w:t xml:space="preserve">Organisations wishing to apply for </w:t>
      </w:r>
      <w:r w:rsidR="00E4612E" w:rsidRPr="00FD18B3">
        <w:t xml:space="preserve">funding can do so via </w:t>
      </w:r>
      <w:hyperlink r:id="rId8" w:history="1">
        <w:r w:rsidR="00E4612E" w:rsidRPr="008725AF">
          <w:rPr>
            <w:rStyle w:val="Hyperlink"/>
          </w:rPr>
          <w:t xml:space="preserve">the Lancashire Violence </w:t>
        </w:r>
        <w:r w:rsidRPr="008725AF">
          <w:rPr>
            <w:rStyle w:val="Hyperlink"/>
          </w:rPr>
          <w:t>Reduction Network (LVRN) website</w:t>
        </w:r>
      </w:hyperlink>
      <w:r w:rsidRPr="00FD18B3">
        <w:t xml:space="preserve">. </w:t>
      </w:r>
    </w:p>
    <w:p w14:paraId="58F148DB" w14:textId="77777777" w:rsidR="00024ABF" w:rsidRPr="00FD18B3" w:rsidRDefault="00024ABF" w:rsidP="00521DF0"/>
    <w:p w14:paraId="35087E97" w14:textId="2FFCE17F" w:rsidR="000110F5" w:rsidRPr="00FD18B3" w:rsidRDefault="00024ABF" w:rsidP="00521DF0">
      <w:r w:rsidRPr="00FD18B3">
        <w:t>Once completed</w:t>
      </w:r>
      <w:r w:rsidR="00ED1761" w:rsidRPr="00FD18B3">
        <w:t>,</w:t>
      </w:r>
      <w:r w:rsidRPr="00FD18B3">
        <w:t xml:space="preserve"> </w:t>
      </w:r>
      <w:r w:rsidR="00E4612E" w:rsidRPr="00FD18B3">
        <w:t xml:space="preserve">an application </w:t>
      </w:r>
      <w:r w:rsidRPr="00FD18B3">
        <w:t xml:space="preserve">should be submitted </w:t>
      </w:r>
      <w:r w:rsidR="00E4612E" w:rsidRPr="00FD18B3">
        <w:t xml:space="preserve">by Monday </w:t>
      </w:r>
      <w:r w:rsidR="000110F5" w:rsidRPr="00FD18B3">
        <w:t xml:space="preserve">31st January 2022, </w:t>
      </w:r>
      <w:r w:rsidR="00E4612E" w:rsidRPr="00FD18B3">
        <w:t xml:space="preserve">via the </w:t>
      </w:r>
      <w:r w:rsidRPr="00FD18B3">
        <w:t>LVRN</w:t>
      </w:r>
      <w:r w:rsidR="00E4612E" w:rsidRPr="00FD18B3">
        <w:t xml:space="preserve"> email inbox, which is </w:t>
      </w:r>
      <w:hyperlink r:id="rId9" w:history="1">
        <w:r w:rsidR="00014AB5">
          <w:rPr>
            <w:rStyle w:val="Hyperlink"/>
          </w:rPr>
          <w:t>LancsVRN@lancashire.police.uk</w:t>
        </w:r>
      </w:hyperlink>
      <w:r w:rsidR="00E4612E" w:rsidRPr="00FD18B3">
        <w:t xml:space="preserve">. </w:t>
      </w:r>
      <w:r w:rsidRPr="00FD18B3">
        <w:t xml:space="preserve">Any application submitted after that date will not be eligible for financial support from </w:t>
      </w:r>
      <w:r w:rsidR="008129C4">
        <w:t>this fund</w:t>
      </w:r>
      <w:r w:rsidR="000110F5" w:rsidRPr="00FD18B3">
        <w:t xml:space="preserve">. </w:t>
      </w:r>
    </w:p>
    <w:p w14:paraId="21ED3ADA" w14:textId="77777777" w:rsidR="000110F5" w:rsidRPr="00FD18B3" w:rsidRDefault="000110F5" w:rsidP="00521DF0"/>
    <w:p w14:paraId="3634FCA7" w14:textId="701A7E3B" w:rsidR="0044080A" w:rsidRPr="00FD18B3" w:rsidRDefault="00BF0052" w:rsidP="00521DF0">
      <w:r w:rsidRPr="00BF0052">
        <w:t>The LVRN have allocated a provisional grant of </w:t>
      </w:r>
      <w:r w:rsidRPr="00BF0052">
        <w:rPr>
          <w:b/>
          <w:bCs/>
        </w:rPr>
        <w:t>£50,000</w:t>
      </w:r>
      <w:r w:rsidRPr="00BF0052">
        <w:t xml:space="preserve"> for the fund with a maximum of £5,000 per project</w:t>
      </w:r>
      <w:r>
        <w:t xml:space="preserve">. </w:t>
      </w:r>
      <w:r w:rsidR="00024ABF" w:rsidRPr="00FD18B3">
        <w:t xml:space="preserve">Assuming that all other criteria is met, grants will be </w:t>
      </w:r>
      <w:r w:rsidR="0044080A" w:rsidRPr="00FD18B3">
        <w:t xml:space="preserve">assessed </w:t>
      </w:r>
      <w:r w:rsidR="000110F5" w:rsidRPr="00FD18B3">
        <w:t xml:space="preserve">through criteria </w:t>
      </w:r>
      <w:r w:rsidR="0044080A" w:rsidRPr="00FD18B3">
        <w:t xml:space="preserve">based on the level of </w:t>
      </w:r>
      <w:r w:rsidR="00CF11AA" w:rsidRPr="00FD18B3">
        <w:t xml:space="preserve">each </w:t>
      </w:r>
      <w:r w:rsidR="0044080A" w:rsidRPr="00FD18B3">
        <w:t xml:space="preserve">response using a 0-5 grading format. </w:t>
      </w:r>
      <w:r w:rsidR="00CF11AA" w:rsidRPr="00FD18B3">
        <w:t>The LVRN reserve</w:t>
      </w:r>
      <w:r w:rsidR="00521DF0">
        <w:t>s</w:t>
      </w:r>
      <w:r w:rsidR="00CF11AA" w:rsidRPr="00FD18B3">
        <w:t xml:space="preserve"> the right to limit the number of grant applications it will consider from a single organisation.</w:t>
      </w:r>
    </w:p>
    <w:p w14:paraId="37A5EB10" w14:textId="77777777" w:rsidR="00024ABF" w:rsidRPr="00FD18B3" w:rsidRDefault="00024ABF" w:rsidP="00521DF0"/>
    <w:p w14:paraId="417A9682" w14:textId="57C34EA7" w:rsidR="00CF11AA" w:rsidRDefault="00024ABF" w:rsidP="00521DF0">
      <w:r w:rsidRPr="00FD18B3">
        <w:t xml:space="preserve">Any </w:t>
      </w:r>
      <w:r w:rsidR="00CF11AA" w:rsidRPr="00FD18B3">
        <w:t xml:space="preserve">funding awarded will be paid in full by the LVRN and the recipient must provide evidence of its usage to avoid full repayment back to the LVRN. </w:t>
      </w:r>
    </w:p>
    <w:p w14:paraId="7AAD5380" w14:textId="666958D9" w:rsidR="000D07EC" w:rsidRDefault="000D07EC" w:rsidP="00521DF0"/>
    <w:p w14:paraId="728266B4" w14:textId="77777777" w:rsidR="000D07EC" w:rsidRPr="00FD18B3" w:rsidRDefault="000D07EC" w:rsidP="00521DF0"/>
    <w:p w14:paraId="75AB89DA" w14:textId="77777777" w:rsidR="00AD75FA" w:rsidRDefault="00AD75FA" w:rsidP="00521DF0"/>
    <w:p w14:paraId="0D7F81F5" w14:textId="7D0CF016" w:rsidR="00CF11AA" w:rsidRPr="00055755" w:rsidRDefault="00024ABF" w:rsidP="00055755">
      <w:pPr>
        <w:jc w:val="center"/>
        <w:rPr>
          <w:rStyle w:val="Emphasis"/>
          <w:b/>
          <w:bCs/>
        </w:rPr>
      </w:pPr>
      <w:r w:rsidRPr="00055755">
        <w:rPr>
          <w:rStyle w:val="Emphasis"/>
          <w:b/>
          <w:bCs/>
        </w:rPr>
        <w:t xml:space="preserve">By completing and submitting the form below you are agreeing to the Terms and Conditions as outlined above and accept that, in the event of the funding not being </w:t>
      </w:r>
      <w:r w:rsidR="00CF11AA" w:rsidRPr="00055755">
        <w:rPr>
          <w:rStyle w:val="Emphasis"/>
          <w:b/>
          <w:bCs/>
        </w:rPr>
        <w:t>awarded there is no right of appeal.</w:t>
      </w:r>
    </w:p>
    <w:p w14:paraId="3E038687" w14:textId="284CBCE4" w:rsidR="00521DF0" w:rsidRPr="00055755" w:rsidRDefault="00521DF0">
      <w:pPr>
        <w:widowControl/>
        <w:autoSpaceDE/>
        <w:autoSpaceDN/>
        <w:spacing w:after="160" w:line="259" w:lineRule="auto"/>
      </w:pPr>
      <w:r w:rsidRPr="00055755">
        <w:br w:type="page"/>
      </w:r>
    </w:p>
    <w:p w14:paraId="22F7341F" w14:textId="77777777" w:rsidR="00521DF0" w:rsidRDefault="00521DF0" w:rsidP="00FD18B3"/>
    <w:p w14:paraId="7FC2C70A" w14:textId="73E54BBD" w:rsidR="00176560" w:rsidRPr="00521DF0" w:rsidRDefault="00521DF0" w:rsidP="00521DF0">
      <w:pPr>
        <w:pStyle w:val="Heading1"/>
      </w:pPr>
      <w:r w:rsidRPr="00521DF0">
        <w:t xml:space="preserve">Commissioning and grant agreement </w:t>
      </w:r>
      <w:r w:rsidR="00176560" w:rsidRPr="00521DF0">
        <w:t>202</w:t>
      </w:r>
      <w:r w:rsidR="007B05F7" w:rsidRPr="00521DF0">
        <w:t>1</w:t>
      </w:r>
      <w:r w:rsidR="00176560" w:rsidRPr="00521DF0">
        <w:t>/202</w:t>
      </w:r>
      <w:r w:rsidR="007B05F7" w:rsidRPr="00521DF0">
        <w:t>2</w:t>
      </w:r>
    </w:p>
    <w:p w14:paraId="6E5AD147" w14:textId="1690ED36" w:rsidR="00A269D3" w:rsidRPr="00521DF0" w:rsidRDefault="0072017B" w:rsidP="00521DF0">
      <w:pPr>
        <w:pStyle w:val="Heading1"/>
      </w:pPr>
      <w:r w:rsidRPr="00521DF0">
        <w:t>"</w:t>
      </w:r>
      <w:r w:rsidR="00024ABF" w:rsidRPr="00521DF0">
        <w:t>Community Engagement Fund”</w:t>
      </w:r>
    </w:p>
    <w:p w14:paraId="2D1B7A5E" w14:textId="77777777" w:rsidR="00176560" w:rsidRPr="00C43F9D" w:rsidRDefault="00176560" w:rsidP="00FD18B3"/>
    <w:p w14:paraId="12323F71" w14:textId="1437F4A8" w:rsidR="00176560" w:rsidRPr="00C43F9D" w:rsidRDefault="00176560" w:rsidP="00521DF0">
      <w:r w:rsidRPr="00C43F9D">
        <w:t>The data submitted by you on this application will be handled in accordance with cur</w:t>
      </w:r>
      <w:r>
        <w:t>rent data protection law and the Police and Crime Commissioner's</w:t>
      </w:r>
      <w:r w:rsidRPr="00C43F9D">
        <w:t xml:space="preserve"> </w:t>
      </w:r>
      <w:hyperlink r:id="rId10" w:history="1">
        <w:r w:rsidR="00521DF0" w:rsidRPr="00521DF0">
          <w:rPr>
            <w:rStyle w:val="Hyperlink"/>
          </w:rPr>
          <w:t>p</w:t>
        </w:r>
        <w:r w:rsidRPr="00521DF0">
          <w:rPr>
            <w:rStyle w:val="Hyperlink"/>
          </w:rPr>
          <w:t xml:space="preserve">rivacy </w:t>
        </w:r>
        <w:r w:rsidR="00521DF0" w:rsidRPr="00521DF0">
          <w:rPr>
            <w:rStyle w:val="Hyperlink"/>
          </w:rPr>
          <w:t>n</w:t>
        </w:r>
        <w:r w:rsidRPr="00521DF0">
          <w:rPr>
            <w:rStyle w:val="Hyperlink"/>
          </w:rPr>
          <w:t>otice</w:t>
        </w:r>
      </w:hyperlink>
      <w:r w:rsidRPr="00521DF0">
        <w:t>.</w:t>
      </w:r>
    </w:p>
    <w:p w14:paraId="2CB89CFB" w14:textId="77777777" w:rsidR="0009552E" w:rsidRDefault="0009552E" w:rsidP="00FD18B3"/>
    <w:p w14:paraId="416B153C" w14:textId="5AEE0B6E" w:rsidR="00176560" w:rsidRPr="00B10EA8" w:rsidRDefault="00521DF0" w:rsidP="00B10EA8">
      <w:pPr>
        <w:pStyle w:val="Heading3"/>
      </w:pPr>
      <w:r w:rsidRPr="00B10EA8">
        <w:t>About you and your organisation</w:t>
      </w:r>
      <w:r w:rsidR="00176560" w:rsidRPr="00B10EA8">
        <w:t>:</w:t>
      </w:r>
    </w:p>
    <w:p w14:paraId="441A86A6" w14:textId="77777777" w:rsidR="00176560" w:rsidRPr="00176560" w:rsidRDefault="00176560" w:rsidP="00FD18B3"/>
    <w:tbl>
      <w:tblPr>
        <w:tblStyle w:val="GridTable5Dark"/>
        <w:tblpPr w:leftFromText="180" w:rightFromText="180" w:vertAnchor="text" w:tblpY="16"/>
        <w:tblW w:w="0" w:type="auto"/>
        <w:tblBorders>
          <w:top w:val="single" w:sz="4" w:space="0" w:color="535353" w:themeColor="accent4"/>
          <w:left w:val="single" w:sz="4" w:space="0" w:color="535353" w:themeColor="accent4"/>
          <w:bottom w:val="single" w:sz="4" w:space="0" w:color="535353" w:themeColor="accent4"/>
          <w:right w:val="single" w:sz="4" w:space="0" w:color="535353" w:themeColor="accent4"/>
          <w:insideH w:val="single" w:sz="4" w:space="0" w:color="535353" w:themeColor="accent4"/>
          <w:insideV w:val="single" w:sz="4" w:space="0" w:color="535353" w:themeColor="accent4"/>
        </w:tblBorders>
        <w:tblLook w:val="0680" w:firstRow="0" w:lastRow="0" w:firstColumn="1" w:lastColumn="0" w:noHBand="1" w:noVBand="1"/>
      </w:tblPr>
      <w:tblGrid>
        <w:gridCol w:w="3789"/>
        <w:gridCol w:w="5453"/>
      </w:tblGrid>
      <w:tr w:rsidR="00176560" w14:paraId="540884B3" w14:textId="77777777" w:rsidTr="00D3618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top w:val="none" w:sz="0" w:space="0" w:color="auto"/>
              <w:left w:val="none" w:sz="0" w:space="0" w:color="auto"/>
            </w:tcBorders>
            <w:shd w:val="clear" w:color="auto" w:fill="D9D9D9" w:themeFill="background1" w:themeFillShade="D9"/>
          </w:tcPr>
          <w:p w14:paraId="48AC5EB4" w14:textId="6D8FCAEC" w:rsidR="00176560" w:rsidRPr="00D36187" w:rsidRDefault="00176560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  <w:u w:val="single"/>
              </w:rPr>
              <w:t>For OPCC use only</w:t>
            </w:r>
            <w:r w:rsidRPr="00D36187">
              <w:rPr>
                <w:color w:val="auto"/>
              </w:rPr>
              <w:br/>
              <w:t xml:space="preserve">Ref </w:t>
            </w:r>
            <w:r w:rsidR="00055755" w:rsidRPr="00D36187">
              <w:rPr>
                <w:color w:val="auto"/>
              </w:rPr>
              <w:t>n</w:t>
            </w:r>
            <w:r w:rsidRPr="00D36187">
              <w:rPr>
                <w:color w:val="auto"/>
              </w:rPr>
              <w:t>umber:</w:t>
            </w:r>
          </w:p>
        </w:tc>
        <w:tc>
          <w:tcPr>
            <w:tcW w:w="5453" w:type="dxa"/>
            <w:shd w:val="clear" w:color="auto" w:fill="FFFFFF" w:themeFill="background1"/>
          </w:tcPr>
          <w:p w14:paraId="17B9F569" w14:textId="77777777" w:rsidR="00176560" w:rsidRPr="009D369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560" w14:paraId="4D449D0C" w14:textId="77777777" w:rsidTr="00D3618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65D7B2C6" w14:textId="471D2ED5" w:rsidR="00176560" w:rsidRPr="00D36187" w:rsidRDefault="00176560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N</w:t>
            </w:r>
            <w:r w:rsidR="000E198B" w:rsidRPr="00D36187">
              <w:rPr>
                <w:color w:val="auto"/>
              </w:rPr>
              <w:t>ame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  <w:shd w:val="clear" w:color="auto" w:fill="FFFFFF" w:themeFill="background1"/>
          </w:tcPr>
          <w:p w14:paraId="1EF2376A" w14:textId="77777777" w:rsidR="00176560" w:rsidRPr="009D369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560" w14:paraId="4C7B612B" w14:textId="77777777" w:rsidTr="00D361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5C49B065" w14:textId="6765CAAD" w:rsidR="00176560" w:rsidRPr="00D36187" w:rsidRDefault="00176560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N</w:t>
            </w:r>
            <w:r w:rsidR="000E198B" w:rsidRPr="00D36187">
              <w:rPr>
                <w:color w:val="auto"/>
              </w:rPr>
              <w:t>ame of group</w:t>
            </w:r>
            <w:r w:rsidRPr="00D36187">
              <w:rPr>
                <w:color w:val="auto"/>
              </w:rPr>
              <w:t>/</w:t>
            </w:r>
            <w:r w:rsidR="000E198B" w:rsidRPr="00D36187">
              <w:rPr>
                <w:color w:val="auto"/>
              </w:rPr>
              <w:t>organisation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  <w:shd w:val="clear" w:color="auto" w:fill="FFFFFF" w:themeFill="background1"/>
          </w:tcPr>
          <w:p w14:paraId="12010722" w14:textId="77777777" w:rsidR="00176560" w:rsidRPr="009D369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560" w14:paraId="682996B2" w14:textId="77777777" w:rsidTr="00D3618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344B82D7" w14:textId="2367FD1B" w:rsidR="00176560" w:rsidRPr="00D36187" w:rsidRDefault="000E198B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Charity number</w:t>
            </w:r>
            <w:r w:rsidR="006C6B40" w:rsidRPr="00D36187">
              <w:rPr>
                <w:color w:val="auto"/>
              </w:rPr>
              <w:t>:</w:t>
            </w:r>
          </w:p>
          <w:p w14:paraId="4FE7523D" w14:textId="77777777" w:rsidR="00176560" w:rsidRPr="00D36187" w:rsidRDefault="00176560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(if applicable)</w:t>
            </w:r>
          </w:p>
        </w:tc>
        <w:tc>
          <w:tcPr>
            <w:tcW w:w="5453" w:type="dxa"/>
            <w:shd w:val="clear" w:color="auto" w:fill="FFFFFF" w:themeFill="background1"/>
          </w:tcPr>
          <w:p w14:paraId="784AC9B8" w14:textId="77777777" w:rsidR="00176560" w:rsidRPr="009D369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560" w14:paraId="72935A13" w14:textId="77777777" w:rsidTr="00D36187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1E871870" w14:textId="57F33765" w:rsidR="00176560" w:rsidRPr="00D36187" w:rsidRDefault="000E198B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Contact Tel</w:t>
            </w:r>
            <w:r w:rsidR="00176560" w:rsidRPr="00D36187">
              <w:rPr>
                <w:color w:val="auto"/>
              </w:rPr>
              <w:t>.</w:t>
            </w:r>
            <w:r w:rsidRPr="00D36187">
              <w:rPr>
                <w:color w:val="auto"/>
              </w:rPr>
              <w:t xml:space="preserve"> No.</w:t>
            </w:r>
          </w:p>
        </w:tc>
        <w:tc>
          <w:tcPr>
            <w:tcW w:w="5453" w:type="dxa"/>
            <w:shd w:val="clear" w:color="auto" w:fill="FFFFFF" w:themeFill="background1"/>
          </w:tcPr>
          <w:p w14:paraId="3FC13823" w14:textId="77777777" w:rsidR="00176560" w:rsidRPr="009D369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560" w14:paraId="529F2149" w14:textId="77777777" w:rsidTr="00D36187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19F3700F" w14:textId="459A6F01" w:rsidR="00176560" w:rsidRPr="00D36187" w:rsidRDefault="000E198B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Email address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  <w:shd w:val="clear" w:color="auto" w:fill="FFFFFF" w:themeFill="background1"/>
          </w:tcPr>
          <w:p w14:paraId="2B1EAB52" w14:textId="77777777" w:rsidR="00176560" w:rsidRPr="009D369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560" w14:paraId="1A62E684" w14:textId="77777777" w:rsidTr="00D3618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3DCCC5B6" w14:textId="780652A4" w:rsidR="00176560" w:rsidRPr="00D36187" w:rsidRDefault="000E198B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Postal address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  <w:shd w:val="clear" w:color="auto" w:fill="FFFFFF" w:themeFill="background1"/>
          </w:tcPr>
          <w:p w14:paraId="73C9A8F0" w14:textId="77777777" w:rsidR="00176560" w:rsidRPr="009D369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560" w14:paraId="085CBF21" w14:textId="77777777" w:rsidTr="00D3618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5F321C02" w14:textId="259D4E46" w:rsidR="00176560" w:rsidRPr="00D36187" w:rsidRDefault="000E198B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Website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  <w:shd w:val="clear" w:color="auto" w:fill="FFFFFF" w:themeFill="background1"/>
          </w:tcPr>
          <w:p w14:paraId="20697290" w14:textId="77777777" w:rsidR="00176560" w:rsidRPr="009D369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560" w14:paraId="377048A4" w14:textId="77777777" w:rsidTr="00D3618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7B99B814" w14:textId="77777777" w:rsidR="00176560" w:rsidRDefault="000E198B" w:rsidP="00FD18B3">
            <w:pPr>
              <w:rPr>
                <w:b w:val="0"/>
                <w:bCs w:val="0"/>
              </w:rPr>
            </w:pPr>
            <w:r w:rsidRPr="00D36187">
              <w:rPr>
                <w:color w:val="auto"/>
              </w:rPr>
              <w:t>Copy of constitution attached</w:t>
            </w:r>
            <w:r w:rsidR="00176560" w:rsidRPr="00D36187">
              <w:rPr>
                <w:color w:val="auto"/>
              </w:rPr>
              <w:t>?</w:t>
            </w:r>
          </w:p>
          <w:p w14:paraId="691D0D08" w14:textId="5FDE505F" w:rsidR="00EE187F" w:rsidRPr="00D36187" w:rsidRDefault="00EE187F" w:rsidP="00FD18B3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(Not applicable if a public sector organisation)</w:t>
            </w:r>
          </w:p>
        </w:tc>
        <w:tc>
          <w:tcPr>
            <w:tcW w:w="5453" w:type="dxa"/>
            <w:shd w:val="clear" w:color="auto" w:fill="FFFFFF" w:themeFill="background1"/>
          </w:tcPr>
          <w:p w14:paraId="1A89E704" w14:textId="6D14C5FC" w:rsidR="00176560" w:rsidRPr="00055755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79797" w:themeColor="text1" w:themeTint="99"/>
                <w:sz w:val="28"/>
              </w:rPr>
            </w:pPr>
          </w:p>
        </w:tc>
      </w:tr>
      <w:tr w:rsidR="00176560" w14:paraId="37B42077" w14:textId="77777777" w:rsidTr="00D3618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841F3E4" w14:textId="77777777" w:rsidR="00176560" w:rsidRDefault="000E198B" w:rsidP="00FD18B3">
            <w:pPr>
              <w:rPr>
                <w:b w:val="0"/>
                <w:bCs w:val="0"/>
              </w:rPr>
            </w:pPr>
            <w:r w:rsidRPr="00D36187">
              <w:rPr>
                <w:color w:val="auto"/>
              </w:rPr>
              <w:t>Copy of latest accounts attached</w:t>
            </w:r>
            <w:r w:rsidR="00176560" w:rsidRPr="00D36187">
              <w:rPr>
                <w:color w:val="auto"/>
              </w:rPr>
              <w:t>?</w:t>
            </w:r>
          </w:p>
          <w:p w14:paraId="699F7A4A" w14:textId="15366D76" w:rsidR="00EE187F" w:rsidRPr="00D36187" w:rsidRDefault="00EE187F" w:rsidP="00FD18B3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(Not applicable if a public sector organisation)</w:t>
            </w:r>
          </w:p>
        </w:tc>
        <w:tc>
          <w:tcPr>
            <w:tcW w:w="5453" w:type="dxa"/>
            <w:shd w:val="clear" w:color="auto" w:fill="FFFFFF" w:themeFill="background1"/>
          </w:tcPr>
          <w:p w14:paraId="26236A5C" w14:textId="6412169D" w:rsidR="00176560" w:rsidRPr="00055755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79797" w:themeColor="text1" w:themeTint="99"/>
              </w:rPr>
            </w:pPr>
          </w:p>
        </w:tc>
      </w:tr>
    </w:tbl>
    <w:p w14:paraId="6A23C52A" w14:textId="77777777" w:rsidR="004B108F" w:rsidRDefault="004B108F" w:rsidP="00FD18B3"/>
    <w:p w14:paraId="5E3AB65A" w14:textId="34E202BD" w:rsidR="007A6599" w:rsidRPr="00D97ADD" w:rsidRDefault="00176560" w:rsidP="00B10EA8">
      <w:pPr>
        <w:pStyle w:val="Heading3"/>
      </w:pPr>
      <w:r>
        <w:rPr>
          <w:sz w:val="28"/>
        </w:rPr>
        <w:br/>
      </w:r>
      <w:r w:rsidR="00D97ADD" w:rsidRPr="00D97ADD">
        <w:t>Bank details</w:t>
      </w:r>
      <w:r w:rsidRPr="00D97ADD">
        <w:t>:</w:t>
      </w:r>
    </w:p>
    <w:p w14:paraId="7778EE04" w14:textId="77777777" w:rsidR="00176560" w:rsidRPr="00D36187" w:rsidRDefault="00176560" w:rsidP="00FD18B3">
      <w:pPr>
        <w:rPr>
          <w:b/>
          <w:bCs/>
          <w:u w:val="single"/>
        </w:rPr>
      </w:pPr>
    </w:p>
    <w:tbl>
      <w:tblPr>
        <w:tblStyle w:val="GridTable5Dark"/>
        <w:tblpPr w:leftFromText="180" w:rightFromText="180" w:vertAnchor="text" w:tblpY="16"/>
        <w:tblW w:w="0" w:type="auto"/>
        <w:tblBorders>
          <w:top w:val="single" w:sz="4" w:space="0" w:color="535353" w:themeColor="accent4"/>
          <w:left w:val="single" w:sz="4" w:space="0" w:color="535353" w:themeColor="accent4"/>
          <w:bottom w:val="single" w:sz="4" w:space="0" w:color="535353" w:themeColor="accent4"/>
          <w:right w:val="single" w:sz="4" w:space="0" w:color="535353" w:themeColor="accent4"/>
          <w:insideH w:val="single" w:sz="4" w:space="0" w:color="535353" w:themeColor="accent4"/>
          <w:insideV w:val="single" w:sz="4" w:space="0" w:color="535353" w:themeColor="accent4"/>
        </w:tblBorders>
        <w:tblLook w:val="0680" w:firstRow="0" w:lastRow="0" w:firstColumn="1" w:lastColumn="0" w:noHBand="1" w:noVBand="1"/>
      </w:tblPr>
      <w:tblGrid>
        <w:gridCol w:w="3789"/>
        <w:gridCol w:w="5453"/>
      </w:tblGrid>
      <w:tr w:rsidR="00176560" w:rsidRPr="009D3690" w14:paraId="4C67FC3A" w14:textId="77777777" w:rsidTr="00D3618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top w:val="none" w:sz="0" w:space="0" w:color="auto"/>
              <w:left w:val="none" w:sz="0" w:space="0" w:color="auto"/>
            </w:tcBorders>
            <w:shd w:val="clear" w:color="auto" w:fill="D9D9D9" w:themeFill="background1" w:themeFillShade="D9"/>
          </w:tcPr>
          <w:p w14:paraId="7550120D" w14:textId="689B285A" w:rsidR="00176560" w:rsidRPr="00D36187" w:rsidRDefault="00D97ADD" w:rsidP="00FD18B3">
            <w:pPr>
              <w:rPr>
                <w:color w:val="auto"/>
              </w:rPr>
            </w:pPr>
            <w:r w:rsidRPr="00D36187">
              <w:rPr>
                <w:color w:val="auto"/>
              </w:rPr>
              <w:t>Name of organisation receiving funding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  <w:shd w:val="clear" w:color="auto" w:fill="FFFFFF" w:themeFill="background1"/>
          </w:tcPr>
          <w:p w14:paraId="1BD16DA4" w14:textId="77777777" w:rsidR="00176560" w:rsidRPr="00D36187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76560" w:rsidRPr="009D3690" w14:paraId="26DF581E" w14:textId="77777777" w:rsidTr="00D3618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4C441A21" w14:textId="4A0ED780" w:rsidR="00176560" w:rsidRPr="00D36187" w:rsidRDefault="00D97ADD" w:rsidP="00FD18B3">
            <w:pPr>
              <w:rPr>
                <w:color w:val="auto"/>
              </w:rPr>
            </w:pPr>
            <w:r w:rsidRPr="00D36187">
              <w:rPr>
                <w:color w:val="auto"/>
              </w:rPr>
              <w:t>Name of bank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  <w:shd w:val="clear" w:color="auto" w:fill="FFFFFF" w:themeFill="background1"/>
          </w:tcPr>
          <w:p w14:paraId="6BAB54C1" w14:textId="77777777" w:rsidR="00176560" w:rsidRPr="00D36187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76560" w:rsidRPr="009D3690" w14:paraId="5DC383B0" w14:textId="77777777" w:rsidTr="00D3618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61442EDE" w14:textId="298E102A" w:rsidR="00176560" w:rsidRPr="00D36187" w:rsidRDefault="00D97ADD" w:rsidP="00FD18B3">
            <w:pPr>
              <w:rPr>
                <w:color w:val="auto"/>
              </w:rPr>
            </w:pPr>
            <w:r w:rsidRPr="00D36187">
              <w:rPr>
                <w:color w:val="auto"/>
              </w:rPr>
              <w:t>Bank address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  <w:shd w:val="clear" w:color="auto" w:fill="FFFFFF" w:themeFill="background1"/>
          </w:tcPr>
          <w:p w14:paraId="0FC6EECA" w14:textId="77777777" w:rsidR="00176560" w:rsidRPr="00D36187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76560" w:rsidRPr="009D3690" w14:paraId="1DCD5E45" w14:textId="77777777" w:rsidTr="00D3618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309FDBA4" w14:textId="4CA67973" w:rsidR="00176560" w:rsidRPr="00D36187" w:rsidRDefault="00D97ADD" w:rsidP="00FD18B3">
            <w:pPr>
              <w:rPr>
                <w:color w:val="auto"/>
              </w:rPr>
            </w:pPr>
            <w:r w:rsidRPr="00D36187">
              <w:rPr>
                <w:color w:val="auto"/>
              </w:rPr>
              <w:t>Account number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  <w:shd w:val="clear" w:color="auto" w:fill="FFFFFF" w:themeFill="background1"/>
          </w:tcPr>
          <w:p w14:paraId="7FBA0136" w14:textId="77777777" w:rsidR="00176560" w:rsidRPr="00D36187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76560" w:rsidRPr="009D3690" w14:paraId="0B5D1A74" w14:textId="77777777" w:rsidTr="00D3618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6AA63509" w14:textId="15E6A722" w:rsidR="00176560" w:rsidRPr="00D36187" w:rsidRDefault="00D97ADD" w:rsidP="00FD18B3">
            <w:pPr>
              <w:rPr>
                <w:color w:val="auto"/>
              </w:rPr>
            </w:pPr>
            <w:r w:rsidRPr="00D36187">
              <w:rPr>
                <w:color w:val="auto"/>
              </w:rPr>
              <w:t>Sort code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  <w:shd w:val="clear" w:color="auto" w:fill="FFFFFF" w:themeFill="background1"/>
          </w:tcPr>
          <w:p w14:paraId="054D8E6A" w14:textId="77777777" w:rsidR="00176560" w:rsidRPr="00D36187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14:paraId="0DCC927C" w14:textId="77777777" w:rsidR="00176560" w:rsidRDefault="00176560" w:rsidP="00FD18B3"/>
    <w:p w14:paraId="7C1C5751" w14:textId="77777777" w:rsidR="00176560" w:rsidRDefault="00176560" w:rsidP="00FD18B3"/>
    <w:p w14:paraId="664EA813" w14:textId="77777777" w:rsidR="00176560" w:rsidRDefault="00176560" w:rsidP="00FD18B3"/>
    <w:p w14:paraId="7292BF3C" w14:textId="77777777" w:rsidR="00176560" w:rsidRDefault="00176560" w:rsidP="00FD18B3"/>
    <w:p w14:paraId="5DD086AB" w14:textId="4F6AB8A7" w:rsidR="00BD2868" w:rsidRPr="000D07EC" w:rsidRDefault="00BD2868" w:rsidP="00FD18B3">
      <w:pPr>
        <w:rPr>
          <w:rStyle w:val="Strong"/>
          <w:sz w:val="24"/>
          <w:szCs w:val="24"/>
        </w:rPr>
      </w:pPr>
      <w:r w:rsidRPr="000D07EC">
        <w:rPr>
          <w:rStyle w:val="Strong"/>
          <w:sz w:val="24"/>
          <w:szCs w:val="24"/>
        </w:rPr>
        <w:t xml:space="preserve">All commissioning and grant agreements </w:t>
      </w:r>
      <w:r w:rsidRPr="000D07EC">
        <w:rPr>
          <w:rStyle w:val="Strong"/>
          <w:sz w:val="24"/>
          <w:szCs w:val="24"/>
          <w:u w:val="single"/>
        </w:rPr>
        <w:t>must</w:t>
      </w:r>
      <w:r w:rsidRPr="000D07EC">
        <w:rPr>
          <w:rStyle w:val="Strong"/>
          <w:sz w:val="24"/>
          <w:szCs w:val="24"/>
        </w:rPr>
        <w:t xml:space="preserve"> be signed of</w:t>
      </w:r>
      <w:r w:rsidR="00B10EA8" w:rsidRPr="000D07EC">
        <w:rPr>
          <w:rStyle w:val="Strong"/>
          <w:sz w:val="24"/>
          <w:szCs w:val="24"/>
        </w:rPr>
        <w:t>f</w:t>
      </w:r>
      <w:r w:rsidRPr="000D07EC">
        <w:rPr>
          <w:rStyle w:val="Strong"/>
          <w:sz w:val="24"/>
          <w:szCs w:val="24"/>
        </w:rPr>
        <w:t xml:space="preserve"> by a senior officer from the organisation receiving funding.</w:t>
      </w:r>
    </w:p>
    <w:p w14:paraId="012A43A6" w14:textId="77777777" w:rsidR="00176560" w:rsidRPr="00176560" w:rsidRDefault="00176560" w:rsidP="00FD18B3"/>
    <w:tbl>
      <w:tblPr>
        <w:tblStyle w:val="GridTable5Dark"/>
        <w:tblpPr w:leftFromText="180" w:rightFromText="180" w:vertAnchor="text" w:tblpY="16"/>
        <w:tblW w:w="0" w:type="auto"/>
        <w:tblBorders>
          <w:top w:val="single" w:sz="4" w:space="0" w:color="535353" w:themeColor="accent4"/>
          <w:left w:val="single" w:sz="4" w:space="0" w:color="535353" w:themeColor="accent4"/>
          <w:bottom w:val="single" w:sz="4" w:space="0" w:color="535353" w:themeColor="accent4"/>
          <w:right w:val="single" w:sz="4" w:space="0" w:color="535353" w:themeColor="accent4"/>
          <w:insideH w:val="single" w:sz="4" w:space="0" w:color="535353" w:themeColor="accent4"/>
          <w:insideV w:val="single" w:sz="4" w:space="0" w:color="535353" w:themeColor="accent4"/>
        </w:tblBorders>
        <w:tblLook w:val="0680" w:firstRow="0" w:lastRow="0" w:firstColumn="1" w:lastColumn="0" w:noHBand="1" w:noVBand="1"/>
      </w:tblPr>
      <w:tblGrid>
        <w:gridCol w:w="3794"/>
        <w:gridCol w:w="5448"/>
      </w:tblGrid>
      <w:tr w:rsidR="00176560" w:rsidRPr="009D3690" w14:paraId="0CA01A4E" w14:textId="77777777" w:rsidTr="00D36187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</w:tcBorders>
            <w:shd w:val="clear" w:color="auto" w:fill="D9D9D9" w:themeFill="background1" w:themeFillShade="D9"/>
          </w:tcPr>
          <w:p w14:paraId="4D71DD38" w14:textId="2ADE7490" w:rsidR="00176560" w:rsidRPr="00D36187" w:rsidRDefault="00176560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S</w:t>
            </w:r>
            <w:r w:rsidR="00BD2868" w:rsidRPr="00D36187">
              <w:rPr>
                <w:color w:val="auto"/>
              </w:rPr>
              <w:t>igned</w:t>
            </w:r>
            <w:r w:rsidRPr="00D36187">
              <w:rPr>
                <w:color w:val="auto"/>
              </w:rPr>
              <w:t>:</w:t>
            </w:r>
          </w:p>
          <w:p w14:paraId="24409ABC" w14:textId="7BAEBBAE" w:rsidR="00176560" w:rsidRPr="00D36187" w:rsidRDefault="00176560" w:rsidP="00FD18B3">
            <w:pPr>
              <w:rPr>
                <w:b w:val="0"/>
                <w:color w:val="auto"/>
                <w:sz w:val="20"/>
              </w:rPr>
            </w:pPr>
            <w:r w:rsidRPr="00D36187">
              <w:rPr>
                <w:color w:val="auto"/>
              </w:rPr>
              <w:t>(electronic signatures may be used)</w:t>
            </w:r>
          </w:p>
        </w:tc>
        <w:tc>
          <w:tcPr>
            <w:tcW w:w="5448" w:type="dxa"/>
            <w:shd w:val="clear" w:color="auto" w:fill="FFFFFF" w:themeFill="background1"/>
          </w:tcPr>
          <w:p w14:paraId="5D7CEC85" w14:textId="77777777" w:rsidR="0017656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8A9C6F" w14:textId="77777777" w:rsidR="00176560" w:rsidRPr="009D369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560" w:rsidRPr="009D3690" w14:paraId="6526DEE8" w14:textId="77777777" w:rsidTr="00D3618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751DDCDA" w14:textId="1C2D3E3D" w:rsidR="00176560" w:rsidRPr="00D36187" w:rsidRDefault="00176560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P</w:t>
            </w:r>
            <w:r w:rsidR="00BD2868" w:rsidRPr="00D36187">
              <w:rPr>
                <w:color w:val="auto"/>
              </w:rPr>
              <w:t>osition</w:t>
            </w:r>
            <w:r w:rsidRPr="00D36187">
              <w:rPr>
                <w:color w:val="auto"/>
              </w:rPr>
              <w:t>:</w:t>
            </w:r>
          </w:p>
        </w:tc>
        <w:tc>
          <w:tcPr>
            <w:tcW w:w="5448" w:type="dxa"/>
            <w:shd w:val="clear" w:color="auto" w:fill="FFFFFF" w:themeFill="background1"/>
          </w:tcPr>
          <w:p w14:paraId="15AE9215" w14:textId="77777777" w:rsidR="0017656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560" w:rsidRPr="009D3690" w14:paraId="6BEC37C5" w14:textId="77777777" w:rsidTr="00D3618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F425BBA" w14:textId="26F33D14" w:rsidR="00176560" w:rsidRPr="00D36187" w:rsidRDefault="00176560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D</w:t>
            </w:r>
            <w:r w:rsidR="00BD2868" w:rsidRPr="00D36187">
              <w:rPr>
                <w:color w:val="auto"/>
              </w:rPr>
              <w:t>ate</w:t>
            </w:r>
            <w:r w:rsidRPr="00D36187">
              <w:rPr>
                <w:color w:val="auto"/>
              </w:rPr>
              <w:t>:</w:t>
            </w:r>
          </w:p>
        </w:tc>
        <w:tc>
          <w:tcPr>
            <w:tcW w:w="5448" w:type="dxa"/>
            <w:shd w:val="clear" w:color="auto" w:fill="FFFFFF" w:themeFill="background1"/>
          </w:tcPr>
          <w:p w14:paraId="4FC5A232" w14:textId="77777777" w:rsidR="0017656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247813" w14:textId="3DD6C189" w:rsidR="00176560" w:rsidRPr="000D07EC" w:rsidRDefault="00176560" w:rsidP="000332F7">
      <w:pPr>
        <w:spacing w:line="360" w:lineRule="auto"/>
        <w:rPr>
          <w:rStyle w:val="Strong"/>
          <w:sz w:val="24"/>
          <w:szCs w:val="24"/>
        </w:rPr>
      </w:pPr>
      <w:r>
        <w:rPr>
          <w:sz w:val="28"/>
        </w:rPr>
        <w:br/>
      </w:r>
      <w:r w:rsidR="000D07EC">
        <w:rPr>
          <w:rStyle w:val="Strong"/>
          <w:sz w:val="24"/>
          <w:szCs w:val="24"/>
        </w:rPr>
        <w:t>“</w:t>
      </w:r>
      <w:r w:rsidR="00BD2868" w:rsidRPr="000D07EC">
        <w:rPr>
          <w:rStyle w:val="Strong"/>
          <w:sz w:val="24"/>
          <w:szCs w:val="24"/>
        </w:rPr>
        <w:t>Community engagement fund</w:t>
      </w:r>
      <w:r w:rsidR="00DA1E30" w:rsidRPr="000D07EC">
        <w:rPr>
          <w:rStyle w:val="Strong"/>
          <w:sz w:val="24"/>
          <w:szCs w:val="24"/>
        </w:rPr>
        <w:t xml:space="preserve">” </w:t>
      </w:r>
    </w:p>
    <w:tbl>
      <w:tblPr>
        <w:tblStyle w:val="GridTable5Dark"/>
        <w:tblpPr w:leftFromText="180" w:rightFromText="180" w:vertAnchor="text" w:tblpY="16"/>
        <w:tblW w:w="0" w:type="auto"/>
        <w:tblBorders>
          <w:top w:val="single" w:sz="4" w:space="0" w:color="535353" w:themeColor="accent4"/>
          <w:left w:val="single" w:sz="4" w:space="0" w:color="535353" w:themeColor="accent4"/>
          <w:bottom w:val="single" w:sz="4" w:space="0" w:color="535353" w:themeColor="accent4"/>
          <w:right w:val="single" w:sz="4" w:space="0" w:color="535353" w:themeColor="accent4"/>
          <w:insideH w:val="single" w:sz="4" w:space="0" w:color="535353" w:themeColor="accent4"/>
          <w:insideV w:val="single" w:sz="4" w:space="0" w:color="535353" w:themeColor="accent4"/>
        </w:tblBorders>
        <w:tblLook w:val="0680" w:firstRow="0" w:lastRow="0" w:firstColumn="1" w:lastColumn="0" w:noHBand="1" w:noVBand="1"/>
      </w:tblPr>
      <w:tblGrid>
        <w:gridCol w:w="3789"/>
        <w:gridCol w:w="5453"/>
      </w:tblGrid>
      <w:tr w:rsidR="00176560" w:rsidRPr="009D3690" w14:paraId="23F47CE1" w14:textId="77777777" w:rsidTr="00D36187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top w:val="none" w:sz="0" w:space="0" w:color="auto"/>
              <w:left w:val="none" w:sz="0" w:space="0" w:color="auto"/>
            </w:tcBorders>
            <w:shd w:val="clear" w:color="auto" w:fill="D9D9D9" w:themeFill="background1" w:themeFillShade="D9"/>
          </w:tcPr>
          <w:p w14:paraId="43812BAC" w14:textId="08DAE62D" w:rsidR="00176560" w:rsidRPr="00D36187" w:rsidRDefault="00BD2868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Maximum amount of funding available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</w:tcPr>
          <w:p w14:paraId="4D753163" w14:textId="712F5772" w:rsidR="00176560" w:rsidRPr="009D3690" w:rsidRDefault="0017656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5A7234">
              <w:t>5</w:t>
            </w:r>
            <w:r w:rsidR="006B183F">
              <w:t>,000</w:t>
            </w:r>
          </w:p>
        </w:tc>
      </w:tr>
      <w:tr w:rsidR="00176560" w:rsidRPr="009D3690" w14:paraId="148AEBFB" w14:textId="77777777" w:rsidTr="00D3618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75679C60" w14:textId="7DEB709B" w:rsidR="00176560" w:rsidRPr="00D36187" w:rsidRDefault="00BD2868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Details of any match funding being provided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</w:tcPr>
          <w:p w14:paraId="22E70A82" w14:textId="41D420D3" w:rsidR="00176560" w:rsidRPr="009D3690" w:rsidRDefault="00DA1E30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6B183F" w:rsidRPr="009D3690" w14:paraId="123DA750" w14:textId="77777777" w:rsidTr="00D3618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E979E12" w14:textId="4C4BE03F" w:rsidR="006B183F" w:rsidRPr="00D36187" w:rsidRDefault="00BD2868" w:rsidP="00FD18B3">
            <w:pPr>
              <w:rPr>
                <w:b w:val="0"/>
                <w:color w:val="auto"/>
              </w:rPr>
            </w:pPr>
            <w:r w:rsidRPr="00D36187">
              <w:rPr>
                <w:color w:val="auto"/>
              </w:rPr>
              <w:t>Amount of funding requested</w:t>
            </w:r>
            <w:r w:rsidR="006C6B40" w:rsidRPr="00D36187">
              <w:rPr>
                <w:color w:val="auto"/>
              </w:rPr>
              <w:t>:</w:t>
            </w:r>
          </w:p>
        </w:tc>
        <w:tc>
          <w:tcPr>
            <w:tcW w:w="5453" w:type="dxa"/>
          </w:tcPr>
          <w:p w14:paraId="3997DE73" w14:textId="7FC3C7E6" w:rsidR="006B183F" w:rsidRPr="009D3690" w:rsidRDefault="006B183F" w:rsidP="00FD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</w:p>
        </w:tc>
      </w:tr>
    </w:tbl>
    <w:p w14:paraId="480A77EC" w14:textId="4AACA825" w:rsidR="00176560" w:rsidRDefault="00176560" w:rsidP="00FD18B3">
      <w:pPr>
        <w:rPr>
          <w:sz w:val="24"/>
          <w:szCs w:val="24"/>
        </w:rPr>
      </w:pPr>
    </w:p>
    <w:tbl>
      <w:tblPr>
        <w:tblStyle w:val="GridTable4"/>
        <w:tblW w:w="0" w:type="auto"/>
        <w:tblBorders>
          <w:top w:val="single" w:sz="4" w:space="0" w:color="535353" w:themeColor="accent4"/>
          <w:left w:val="single" w:sz="4" w:space="0" w:color="535353" w:themeColor="accent4"/>
          <w:bottom w:val="single" w:sz="4" w:space="0" w:color="535353" w:themeColor="accent4"/>
          <w:right w:val="single" w:sz="4" w:space="0" w:color="535353" w:themeColor="accent4"/>
          <w:insideH w:val="single" w:sz="4" w:space="0" w:color="535353" w:themeColor="accent4"/>
          <w:insideV w:val="single" w:sz="4" w:space="0" w:color="535353" w:themeColor="accent4"/>
        </w:tblBorders>
        <w:tblLook w:val="0620" w:firstRow="1" w:lastRow="0" w:firstColumn="0" w:lastColumn="0" w:noHBand="1" w:noVBand="1"/>
      </w:tblPr>
      <w:tblGrid>
        <w:gridCol w:w="9487"/>
      </w:tblGrid>
      <w:tr w:rsidR="00DD1646" w14:paraId="5F7721BE" w14:textId="77777777" w:rsidTr="00EE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38564C0" w14:textId="61598B1B" w:rsidR="00DD1646" w:rsidRPr="00DD1646" w:rsidRDefault="00DD1646" w:rsidP="00DD16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D1646">
              <w:rPr>
                <w:color w:val="82348B" w:themeColor="text2"/>
                <w:sz w:val="24"/>
                <w:szCs w:val="24"/>
              </w:rPr>
              <w:t>Summary of issue / Topic being addressed (150 words max)</w:t>
            </w:r>
          </w:p>
        </w:tc>
      </w:tr>
      <w:tr w:rsidR="00DD1646" w14:paraId="262AF5F4" w14:textId="77777777" w:rsidTr="00EE187F">
        <w:trPr>
          <w:trHeight w:val="5321"/>
        </w:trPr>
        <w:tc>
          <w:tcPr>
            <w:tcW w:w="9487" w:type="dxa"/>
          </w:tcPr>
          <w:p w14:paraId="785669EF" w14:textId="77777777" w:rsidR="00DD1646" w:rsidRDefault="00DD1646" w:rsidP="00DD1646">
            <w:pPr>
              <w:rPr>
                <w:sz w:val="24"/>
                <w:szCs w:val="24"/>
              </w:rPr>
            </w:pPr>
          </w:p>
        </w:tc>
      </w:tr>
    </w:tbl>
    <w:p w14:paraId="5CBB676F" w14:textId="77777777" w:rsidR="00DD1646" w:rsidRPr="006C6B40" w:rsidRDefault="00DD1646" w:rsidP="00FD18B3">
      <w:pPr>
        <w:rPr>
          <w:sz w:val="24"/>
          <w:szCs w:val="24"/>
        </w:rPr>
      </w:pPr>
    </w:p>
    <w:p w14:paraId="2A4D2E4A" w14:textId="77777777" w:rsidR="00DA1E30" w:rsidRPr="006C6B40" w:rsidRDefault="00DA1E30" w:rsidP="00FD18B3">
      <w:pPr>
        <w:rPr>
          <w:sz w:val="24"/>
          <w:szCs w:val="24"/>
        </w:rPr>
      </w:pPr>
    </w:p>
    <w:p w14:paraId="4063F64D" w14:textId="73876289" w:rsidR="00055755" w:rsidRDefault="00055755" w:rsidP="00FD18B3"/>
    <w:p w14:paraId="2BDC0A12" w14:textId="77777777" w:rsidR="00055755" w:rsidRDefault="00055755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GridTable4"/>
        <w:tblW w:w="0" w:type="auto"/>
        <w:tblBorders>
          <w:top w:val="single" w:sz="4" w:space="0" w:color="535353" w:themeColor="accent4"/>
          <w:left w:val="single" w:sz="4" w:space="0" w:color="535353" w:themeColor="accent4"/>
          <w:bottom w:val="single" w:sz="4" w:space="0" w:color="535353" w:themeColor="accent4"/>
          <w:right w:val="single" w:sz="4" w:space="0" w:color="535353" w:themeColor="accent4"/>
          <w:insideH w:val="single" w:sz="4" w:space="0" w:color="535353" w:themeColor="accent4"/>
          <w:insideV w:val="single" w:sz="4" w:space="0" w:color="535353" w:themeColor="accent4"/>
        </w:tblBorders>
        <w:tblLook w:val="0620" w:firstRow="1" w:lastRow="0" w:firstColumn="0" w:lastColumn="0" w:noHBand="1" w:noVBand="1"/>
      </w:tblPr>
      <w:tblGrid>
        <w:gridCol w:w="9487"/>
      </w:tblGrid>
      <w:tr w:rsidR="00EE187F" w14:paraId="0C4EA676" w14:textId="77777777" w:rsidTr="00D50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E5209CB" w14:textId="3859B578" w:rsidR="00EE187F" w:rsidRPr="00EE187F" w:rsidRDefault="00EE187F" w:rsidP="00EE187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E187F">
              <w:rPr>
                <w:color w:val="82348B" w:themeColor="text2"/>
                <w:sz w:val="24"/>
                <w:szCs w:val="24"/>
              </w:rPr>
              <w:lastRenderedPageBreak/>
              <w:t>Details of the project or initiative (500 words max)</w:t>
            </w:r>
          </w:p>
        </w:tc>
      </w:tr>
      <w:tr w:rsidR="00EE187F" w14:paraId="39B9FC5A" w14:textId="77777777" w:rsidTr="00EE187F">
        <w:tc>
          <w:tcPr>
            <w:tcW w:w="9487" w:type="dxa"/>
            <w:shd w:val="clear" w:color="auto" w:fill="FFFFFF" w:themeFill="background1"/>
          </w:tcPr>
          <w:p w14:paraId="127290A8" w14:textId="77777777" w:rsidR="00EE187F" w:rsidRPr="0051373F" w:rsidRDefault="00EE187F" w:rsidP="00EE187F">
            <w:r w:rsidRPr="0051373F">
              <w:t>Please include the following:</w:t>
            </w:r>
          </w:p>
          <w:p w14:paraId="50244616" w14:textId="77777777" w:rsidR="00EE187F" w:rsidRPr="0051373F" w:rsidRDefault="00EE187F" w:rsidP="00EE187F">
            <w:pPr>
              <w:pStyle w:val="ListParagraph"/>
              <w:numPr>
                <w:ilvl w:val="0"/>
                <w:numId w:val="8"/>
              </w:numPr>
            </w:pPr>
            <w:r w:rsidRPr="0051373F">
              <w:t>The purpose of the project</w:t>
            </w:r>
            <w:r>
              <w:t>;</w:t>
            </w:r>
          </w:p>
          <w:p w14:paraId="1AA197A8" w14:textId="77777777" w:rsidR="00EE187F" w:rsidRPr="0051373F" w:rsidRDefault="00EE187F" w:rsidP="00EE187F">
            <w:pPr>
              <w:pStyle w:val="ListParagraph"/>
              <w:numPr>
                <w:ilvl w:val="0"/>
                <w:numId w:val="8"/>
              </w:numPr>
            </w:pPr>
            <w:r w:rsidRPr="0051373F">
              <w:t>How the project will work and what variable</w:t>
            </w:r>
            <w:r>
              <w:t>s</w:t>
            </w:r>
            <w:r w:rsidRPr="0051373F">
              <w:t xml:space="preserve"> may influence your project</w:t>
            </w:r>
            <w:r>
              <w:t>;</w:t>
            </w:r>
          </w:p>
          <w:p w14:paraId="4443BD75" w14:textId="77777777" w:rsidR="00EE187F" w:rsidRDefault="00EE187F" w:rsidP="00EE187F">
            <w:pPr>
              <w:pStyle w:val="ListParagraph"/>
              <w:numPr>
                <w:ilvl w:val="0"/>
                <w:numId w:val="8"/>
              </w:numPr>
            </w:pPr>
            <w:r w:rsidRPr="0051373F">
              <w:t xml:space="preserve">Details of the </w:t>
            </w:r>
            <w:r>
              <w:t>o</w:t>
            </w:r>
            <w:r w:rsidRPr="0051373F">
              <w:t>u</w:t>
            </w:r>
            <w:r>
              <w:t>tcomes you expect to achieve, how you propose to measure them and how often they will be measured;</w:t>
            </w:r>
          </w:p>
          <w:p w14:paraId="779567BF" w14:textId="75C7F888" w:rsidR="00EE187F" w:rsidRPr="00EE187F" w:rsidRDefault="00EE187F" w:rsidP="00EE187F">
            <w:pPr>
              <w:ind w:left="360"/>
              <w:rPr>
                <w:b/>
                <w:bCs/>
                <w:color w:val="82348B" w:themeColor="text2"/>
                <w:sz w:val="24"/>
                <w:szCs w:val="24"/>
              </w:rPr>
            </w:pPr>
            <w:r>
              <w:t>Details of any internal or external evaluation of the project that you will undertake.</w:t>
            </w:r>
          </w:p>
        </w:tc>
      </w:tr>
      <w:tr w:rsidR="00EE187F" w14:paraId="0E0BF9FA" w14:textId="77777777" w:rsidTr="00EE187F">
        <w:trPr>
          <w:trHeight w:val="10788"/>
        </w:trPr>
        <w:tc>
          <w:tcPr>
            <w:tcW w:w="9487" w:type="dxa"/>
          </w:tcPr>
          <w:p w14:paraId="4054BE0E" w14:textId="77777777" w:rsidR="00EE187F" w:rsidRDefault="00EE187F" w:rsidP="00D50E06">
            <w:pPr>
              <w:rPr>
                <w:sz w:val="24"/>
                <w:szCs w:val="24"/>
              </w:rPr>
            </w:pPr>
          </w:p>
        </w:tc>
      </w:tr>
    </w:tbl>
    <w:p w14:paraId="4B32B645" w14:textId="4446E579" w:rsidR="00DA1E30" w:rsidRDefault="00DA1E30" w:rsidP="00FD18B3"/>
    <w:p w14:paraId="51EADB46" w14:textId="39EAE55F" w:rsidR="00055755" w:rsidRDefault="00055755" w:rsidP="00FD18B3"/>
    <w:p w14:paraId="0F0448C4" w14:textId="0098789E" w:rsidR="00EE187F" w:rsidRDefault="00EE187F">
      <w:pPr>
        <w:widowControl/>
        <w:autoSpaceDE/>
        <w:autoSpaceDN/>
        <w:spacing w:after="160" w:line="259" w:lineRule="auto"/>
      </w:pPr>
    </w:p>
    <w:tbl>
      <w:tblPr>
        <w:tblStyle w:val="GridTable4"/>
        <w:tblW w:w="0" w:type="auto"/>
        <w:tblBorders>
          <w:top w:val="single" w:sz="4" w:space="0" w:color="535353" w:themeColor="accent4"/>
          <w:left w:val="single" w:sz="4" w:space="0" w:color="535353" w:themeColor="accent4"/>
          <w:bottom w:val="single" w:sz="4" w:space="0" w:color="535353" w:themeColor="accent4"/>
          <w:right w:val="single" w:sz="4" w:space="0" w:color="535353" w:themeColor="accent4"/>
          <w:insideH w:val="single" w:sz="4" w:space="0" w:color="535353" w:themeColor="accent4"/>
          <w:insideV w:val="single" w:sz="4" w:space="0" w:color="535353" w:themeColor="accent4"/>
        </w:tblBorders>
        <w:tblLook w:val="0620" w:firstRow="1" w:lastRow="0" w:firstColumn="0" w:lastColumn="0" w:noHBand="1" w:noVBand="1"/>
      </w:tblPr>
      <w:tblGrid>
        <w:gridCol w:w="9487"/>
      </w:tblGrid>
      <w:tr w:rsidR="00EE187F" w14:paraId="64802CCB" w14:textId="77777777" w:rsidTr="00D50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2684086" w14:textId="2AB25CDA" w:rsidR="00EE187F" w:rsidRPr="00EE187F" w:rsidRDefault="00EE187F" w:rsidP="00D50E0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D1646">
              <w:rPr>
                <w:color w:val="82348B" w:themeColor="text2"/>
                <w:sz w:val="24"/>
                <w:szCs w:val="24"/>
              </w:rPr>
              <w:t>Details of the project of initiative budget</w:t>
            </w:r>
          </w:p>
        </w:tc>
      </w:tr>
      <w:tr w:rsidR="00EE187F" w14:paraId="3A5F5FAF" w14:textId="77777777" w:rsidTr="00D50E06">
        <w:tc>
          <w:tcPr>
            <w:tcW w:w="9487" w:type="dxa"/>
            <w:shd w:val="clear" w:color="auto" w:fill="FFFFFF" w:themeFill="background1"/>
          </w:tcPr>
          <w:p w14:paraId="184CD999" w14:textId="77777777" w:rsidR="00EE187F" w:rsidRDefault="00EE187F" w:rsidP="00EE187F">
            <w:r w:rsidRPr="009B0980">
              <w:t>Please provide a detailed breakdown of how the funding will be used. Please also include details of any match funding or match resources being used to support this project.</w:t>
            </w:r>
          </w:p>
          <w:p w14:paraId="6C66AF48" w14:textId="1F72F5CF" w:rsidR="00EE187F" w:rsidRPr="00EE187F" w:rsidRDefault="00EE187F" w:rsidP="00EE187F">
            <w:pPr>
              <w:ind w:left="360"/>
              <w:rPr>
                <w:b/>
                <w:bCs/>
                <w:color w:val="82348B" w:themeColor="text2"/>
                <w:sz w:val="24"/>
                <w:szCs w:val="24"/>
              </w:rPr>
            </w:pPr>
          </w:p>
        </w:tc>
      </w:tr>
      <w:tr w:rsidR="00EE187F" w14:paraId="60D25875" w14:textId="77777777" w:rsidTr="00EE187F">
        <w:trPr>
          <w:trHeight w:val="10780"/>
        </w:trPr>
        <w:tc>
          <w:tcPr>
            <w:tcW w:w="9487" w:type="dxa"/>
          </w:tcPr>
          <w:p w14:paraId="77E6803B" w14:textId="77777777" w:rsidR="00EE187F" w:rsidRDefault="00EE187F" w:rsidP="00EE187F">
            <w:pPr>
              <w:rPr>
                <w:sz w:val="24"/>
                <w:szCs w:val="24"/>
              </w:rPr>
            </w:pPr>
          </w:p>
        </w:tc>
      </w:tr>
    </w:tbl>
    <w:p w14:paraId="2008AC02" w14:textId="479DE26D" w:rsidR="00055755" w:rsidRDefault="00055755">
      <w:pPr>
        <w:widowControl/>
        <w:autoSpaceDE/>
        <w:autoSpaceDN/>
        <w:spacing w:after="160" w:line="259" w:lineRule="auto"/>
      </w:pPr>
    </w:p>
    <w:p w14:paraId="24FB09BB" w14:textId="374ADE77" w:rsidR="006D6D75" w:rsidRDefault="006D6D75" w:rsidP="00FD18B3"/>
    <w:p w14:paraId="4E45482E" w14:textId="77777777" w:rsidR="006D6D75" w:rsidRDefault="006D6D75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GridTable4"/>
        <w:tblW w:w="0" w:type="auto"/>
        <w:tblBorders>
          <w:top w:val="single" w:sz="4" w:space="0" w:color="535353" w:themeColor="accent4"/>
          <w:left w:val="single" w:sz="4" w:space="0" w:color="535353" w:themeColor="accent4"/>
          <w:bottom w:val="single" w:sz="4" w:space="0" w:color="535353" w:themeColor="accent4"/>
          <w:right w:val="single" w:sz="4" w:space="0" w:color="535353" w:themeColor="accent4"/>
          <w:insideH w:val="single" w:sz="4" w:space="0" w:color="535353" w:themeColor="accent4"/>
          <w:insideV w:val="single" w:sz="4" w:space="0" w:color="535353" w:themeColor="accent4"/>
        </w:tblBorders>
        <w:tblLook w:val="0620" w:firstRow="1" w:lastRow="0" w:firstColumn="0" w:lastColumn="0" w:noHBand="1" w:noVBand="1"/>
      </w:tblPr>
      <w:tblGrid>
        <w:gridCol w:w="9487"/>
      </w:tblGrid>
      <w:tr w:rsidR="00EE187F" w14:paraId="1CC78699" w14:textId="77777777" w:rsidTr="00EE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B7BF089" w14:textId="21302215" w:rsidR="00EE187F" w:rsidRPr="00EE187F" w:rsidRDefault="00EE187F" w:rsidP="00EE187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E187F">
              <w:rPr>
                <w:color w:val="82348B" w:themeColor="text2"/>
                <w:sz w:val="24"/>
                <w:szCs w:val="24"/>
              </w:rPr>
              <w:lastRenderedPageBreak/>
              <w:t>Exit strategy (150 words max)</w:t>
            </w:r>
          </w:p>
        </w:tc>
      </w:tr>
      <w:tr w:rsidR="00EE187F" w14:paraId="3E96E5D7" w14:textId="77777777" w:rsidTr="00EE187F">
        <w:tc>
          <w:tcPr>
            <w:tcW w:w="9487" w:type="dxa"/>
            <w:shd w:val="clear" w:color="auto" w:fill="FFFFFF" w:themeFill="background1"/>
          </w:tcPr>
          <w:p w14:paraId="36B2643F" w14:textId="77777777" w:rsidR="00EE187F" w:rsidRDefault="00EE187F" w:rsidP="00EE187F">
            <w:pPr>
              <w:rPr>
                <w:bCs/>
              </w:rPr>
            </w:pPr>
            <w:r w:rsidRPr="009B0980">
              <w:t>Please explain what your exit strategy is.</w:t>
            </w:r>
            <w:r>
              <w:t xml:space="preserve"> </w:t>
            </w:r>
            <w:r w:rsidRPr="009B0980">
              <w:t xml:space="preserve">Please consider how sustainable your project is and what the long-term plan is should funding be withdrawn. </w:t>
            </w:r>
          </w:p>
          <w:p w14:paraId="21FB3E6F" w14:textId="77777777" w:rsidR="00EE187F" w:rsidRPr="00EE187F" w:rsidRDefault="00EE187F" w:rsidP="00EE187F">
            <w:pPr>
              <w:rPr>
                <w:b/>
                <w:bCs/>
                <w:color w:val="82348B" w:themeColor="text2"/>
                <w:sz w:val="24"/>
                <w:szCs w:val="24"/>
              </w:rPr>
            </w:pPr>
          </w:p>
        </w:tc>
      </w:tr>
      <w:tr w:rsidR="00EE187F" w14:paraId="125BE72F" w14:textId="77777777" w:rsidTr="00EE187F">
        <w:trPr>
          <w:trHeight w:val="9229"/>
        </w:trPr>
        <w:tc>
          <w:tcPr>
            <w:tcW w:w="9487" w:type="dxa"/>
          </w:tcPr>
          <w:p w14:paraId="3DFC47D1" w14:textId="77777777" w:rsidR="00EE187F" w:rsidRDefault="00EE187F" w:rsidP="00D50E06">
            <w:pPr>
              <w:rPr>
                <w:sz w:val="24"/>
                <w:szCs w:val="24"/>
              </w:rPr>
            </w:pPr>
          </w:p>
        </w:tc>
      </w:tr>
    </w:tbl>
    <w:p w14:paraId="5AA64250" w14:textId="77777777" w:rsidR="00DA1E30" w:rsidRDefault="00DA1E30" w:rsidP="00FD18B3"/>
    <w:p w14:paraId="2FC90DC7" w14:textId="77777777" w:rsidR="00DA1E30" w:rsidRDefault="00DA1E30" w:rsidP="00FD18B3"/>
    <w:p w14:paraId="31818AD3" w14:textId="77777777" w:rsidR="0032591A" w:rsidRDefault="00A269D3" w:rsidP="00FD18B3">
      <w:r w:rsidRPr="00A269D3">
        <w:rPr>
          <w:noProof/>
        </w:rPr>
        <mc:AlternateContent>
          <mc:Choice Requires="wps">
            <w:drawing>
              <wp:inline distT="0" distB="0" distL="0" distR="0" wp14:anchorId="51B79792" wp14:editId="4AD34AA5">
                <wp:extent cx="6017895" cy="1390650"/>
                <wp:effectExtent l="0" t="0" r="2095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1B47" w14:textId="4CE12A9E" w:rsidR="00A269D3" w:rsidRPr="006C6B40" w:rsidRDefault="00A269D3" w:rsidP="006C6B40">
                            <w:pPr>
                              <w:jc w:val="center"/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</w:pPr>
                            <w:r w:rsidRPr="006C6B40"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  <w:t xml:space="preserve">If you need to any help with your </w:t>
                            </w:r>
                            <w:r w:rsidR="00DA1E30" w:rsidRPr="006C6B40"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  <w:t>application,</w:t>
                            </w:r>
                            <w:r w:rsidRPr="006C6B40"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  <w:t xml:space="preserve"> you can contact the Lancashire Violence Reduction</w:t>
                            </w:r>
                            <w:r w:rsidR="0072017B" w:rsidRPr="006C6B40"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E30" w:rsidRPr="006C6B40"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  <w:t>Network Operational Lead</w:t>
                            </w:r>
                            <w:r w:rsidRPr="006C6B40"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DC2497" w14:textId="77777777" w:rsidR="00DA1E30" w:rsidRPr="006C6B40" w:rsidRDefault="00DA1E30" w:rsidP="006C6B40">
                            <w:pPr>
                              <w:jc w:val="center"/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AB9A124" w14:textId="04B70A45" w:rsidR="00A269D3" w:rsidRPr="006C6B40" w:rsidRDefault="006D6979" w:rsidP="006C6B40">
                            <w:pPr>
                              <w:jc w:val="center"/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DA1E30" w:rsidRPr="006C6B4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David.Oldfield@lancashire.police.uk</w:t>
                              </w:r>
                            </w:hyperlink>
                          </w:p>
                          <w:p w14:paraId="1B251C3B" w14:textId="77777777" w:rsidR="00DA1E30" w:rsidRPr="006C6B40" w:rsidRDefault="00DA1E30" w:rsidP="006C6B40">
                            <w:pPr>
                              <w:jc w:val="center"/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E67B8FF" w14:textId="37D887B4" w:rsidR="00A269D3" w:rsidRPr="006C6B40" w:rsidRDefault="00A269D3" w:rsidP="006C6B40">
                            <w:pPr>
                              <w:jc w:val="center"/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</w:pPr>
                            <w:r w:rsidRPr="006C6B40"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  <w:t xml:space="preserve">For more information about the work of the Lancashire Violence Reduction Network please </w:t>
                            </w:r>
                            <w:r w:rsidR="00AB01AA" w:rsidRPr="006C6B40"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  <w:t>visit</w:t>
                            </w:r>
                            <w:r w:rsidRPr="006C6B40">
                              <w:rPr>
                                <w:color w:val="82348B" w:themeColor="tex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2" w:history="1">
                              <w:r w:rsidR="006C6B40" w:rsidRPr="006C6B4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lancsvrn.co.uk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B79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8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" strokecolor="#7030a0" strokeweight="1.5pt">
                <v:textbox>
                  <w:txbxContent>
                    <w:p w14:paraId="5DCE1B47" w14:textId="4CE12A9E" w:rsidR="00A269D3" w:rsidRPr="006C6B40" w:rsidRDefault="00A269D3" w:rsidP="006C6B40">
                      <w:pPr>
                        <w:jc w:val="center"/>
                        <w:rPr>
                          <w:color w:val="82348B" w:themeColor="text2"/>
                          <w:sz w:val="24"/>
                          <w:szCs w:val="24"/>
                        </w:rPr>
                      </w:pPr>
                      <w:r w:rsidRPr="006C6B40">
                        <w:rPr>
                          <w:color w:val="82348B" w:themeColor="text2"/>
                          <w:sz w:val="24"/>
                          <w:szCs w:val="24"/>
                        </w:rPr>
                        <w:t xml:space="preserve">If you need to any help with your </w:t>
                      </w:r>
                      <w:r w:rsidR="00DA1E30" w:rsidRPr="006C6B40">
                        <w:rPr>
                          <w:color w:val="82348B" w:themeColor="text2"/>
                          <w:sz w:val="24"/>
                          <w:szCs w:val="24"/>
                        </w:rPr>
                        <w:t>application,</w:t>
                      </w:r>
                      <w:r w:rsidRPr="006C6B40">
                        <w:rPr>
                          <w:color w:val="82348B" w:themeColor="text2"/>
                          <w:sz w:val="24"/>
                          <w:szCs w:val="24"/>
                        </w:rPr>
                        <w:t xml:space="preserve"> you can contact the Lancashire Violence Reduction</w:t>
                      </w:r>
                      <w:r w:rsidR="0072017B" w:rsidRPr="006C6B40">
                        <w:rPr>
                          <w:color w:val="82348B" w:themeColor="text2"/>
                          <w:sz w:val="24"/>
                          <w:szCs w:val="24"/>
                        </w:rPr>
                        <w:t xml:space="preserve"> </w:t>
                      </w:r>
                      <w:r w:rsidR="00DA1E30" w:rsidRPr="006C6B40">
                        <w:rPr>
                          <w:color w:val="82348B" w:themeColor="text2"/>
                          <w:sz w:val="24"/>
                          <w:szCs w:val="24"/>
                        </w:rPr>
                        <w:t>Network Operational Lead</w:t>
                      </w:r>
                      <w:r w:rsidRPr="006C6B40">
                        <w:rPr>
                          <w:color w:val="82348B" w:themeColor="text2"/>
                          <w:sz w:val="24"/>
                          <w:szCs w:val="24"/>
                        </w:rPr>
                        <w:t>:</w:t>
                      </w:r>
                    </w:p>
                    <w:p w14:paraId="23DC2497" w14:textId="77777777" w:rsidR="00DA1E30" w:rsidRPr="006C6B40" w:rsidRDefault="00DA1E30" w:rsidP="006C6B40">
                      <w:pPr>
                        <w:jc w:val="center"/>
                        <w:rPr>
                          <w:color w:val="82348B" w:themeColor="text2"/>
                          <w:sz w:val="24"/>
                          <w:szCs w:val="24"/>
                        </w:rPr>
                      </w:pPr>
                    </w:p>
                    <w:p w14:paraId="2AB9A124" w14:textId="04B70A45" w:rsidR="00A269D3" w:rsidRPr="006C6B40" w:rsidRDefault="007A2619" w:rsidP="006C6B40">
                      <w:pPr>
                        <w:jc w:val="center"/>
                        <w:rPr>
                          <w:color w:val="82348B" w:themeColor="text2"/>
                          <w:sz w:val="24"/>
                          <w:szCs w:val="24"/>
                        </w:rPr>
                      </w:pPr>
                      <w:hyperlink r:id="rId13" w:history="1">
                        <w:r w:rsidR="00DA1E30" w:rsidRPr="006C6B40">
                          <w:rPr>
                            <w:rStyle w:val="Hyperlink"/>
                            <w:sz w:val="24"/>
                            <w:szCs w:val="24"/>
                          </w:rPr>
                          <w:t>David.Oldfield@lancashire.police.uk</w:t>
                        </w:r>
                      </w:hyperlink>
                    </w:p>
                    <w:p w14:paraId="1B251C3B" w14:textId="77777777" w:rsidR="00DA1E30" w:rsidRPr="006C6B40" w:rsidRDefault="00DA1E30" w:rsidP="006C6B40">
                      <w:pPr>
                        <w:jc w:val="center"/>
                        <w:rPr>
                          <w:color w:val="82348B" w:themeColor="text2"/>
                          <w:sz w:val="24"/>
                          <w:szCs w:val="24"/>
                        </w:rPr>
                      </w:pPr>
                    </w:p>
                    <w:p w14:paraId="2E67B8FF" w14:textId="37D887B4" w:rsidR="00A269D3" w:rsidRPr="006C6B40" w:rsidRDefault="00A269D3" w:rsidP="006C6B40">
                      <w:pPr>
                        <w:jc w:val="center"/>
                        <w:rPr>
                          <w:color w:val="82348B" w:themeColor="text2"/>
                          <w:sz w:val="24"/>
                          <w:szCs w:val="24"/>
                        </w:rPr>
                      </w:pPr>
                      <w:r w:rsidRPr="006C6B40">
                        <w:rPr>
                          <w:color w:val="82348B" w:themeColor="text2"/>
                          <w:sz w:val="24"/>
                          <w:szCs w:val="24"/>
                        </w:rPr>
                        <w:t xml:space="preserve">For more information about the work of the Lancashire Violence Reduction Network please </w:t>
                      </w:r>
                      <w:r w:rsidR="00AB01AA" w:rsidRPr="006C6B40">
                        <w:rPr>
                          <w:color w:val="82348B" w:themeColor="text2"/>
                          <w:sz w:val="24"/>
                          <w:szCs w:val="24"/>
                        </w:rPr>
                        <w:t>visit</w:t>
                      </w:r>
                      <w:r w:rsidRPr="006C6B40">
                        <w:rPr>
                          <w:color w:val="82348B" w:themeColor="text2"/>
                          <w:sz w:val="24"/>
                          <w:szCs w:val="24"/>
                        </w:rPr>
                        <w:t xml:space="preserve">: </w:t>
                      </w:r>
                      <w:hyperlink r:id="rId14" w:history="1">
                        <w:r w:rsidR="006C6B40" w:rsidRPr="006C6B40">
                          <w:rPr>
                            <w:rStyle w:val="Hyperlink"/>
                            <w:sz w:val="24"/>
                            <w:szCs w:val="24"/>
                          </w:rPr>
                          <w:t>lancsvrn.co.uk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2591A" w:rsidSect="001041F7">
      <w:headerReference w:type="default" r:id="rId15"/>
      <w:footerReference w:type="default" r:id="rId16"/>
      <w:pgSz w:w="11906" w:h="16838"/>
      <w:pgMar w:top="1135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EE5B" w14:textId="77777777" w:rsidR="006D6979" w:rsidRDefault="006D6979" w:rsidP="00FD18B3">
      <w:r>
        <w:separator/>
      </w:r>
    </w:p>
  </w:endnote>
  <w:endnote w:type="continuationSeparator" w:id="0">
    <w:p w14:paraId="057623A8" w14:textId="77777777" w:rsidR="006D6979" w:rsidRDefault="006D6979" w:rsidP="00FD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4733" w14:textId="428B1548" w:rsidR="001041F7" w:rsidRPr="000E198B" w:rsidRDefault="001041F7" w:rsidP="004716CD">
    <w:pPr>
      <w:pStyle w:val="Footer"/>
      <w:tabs>
        <w:tab w:val="left" w:pos="6096"/>
      </w:tabs>
      <w:rPr>
        <w:sz w:val="20"/>
        <w:szCs w:val="20"/>
      </w:rPr>
    </w:pPr>
    <w:r w:rsidRPr="000E198B">
      <w:rPr>
        <w:sz w:val="20"/>
        <w:szCs w:val="20"/>
      </w:rPr>
      <w:t>Lancashire Violence Reduction Network</w:t>
    </w:r>
    <w:r w:rsidR="000E198B">
      <w:rPr>
        <w:sz w:val="20"/>
        <w:szCs w:val="20"/>
      </w:rPr>
      <w:tab/>
    </w:r>
    <w:r w:rsidR="004716CD">
      <w:rPr>
        <w:sz w:val="20"/>
        <w:szCs w:val="20"/>
      </w:rPr>
      <w:tab/>
    </w:r>
    <w:r w:rsidR="000E198B" w:rsidRPr="000E198B">
      <w:rPr>
        <w:sz w:val="20"/>
        <w:szCs w:val="20"/>
      </w:rPr>
      <w:t xml:space="preserve">E: </w:t>
    </w:r>
    <w:hyperlink r:id="rId1" w:history="1">
      <w:r w:rsidR="000E198B" w:rsidRPr="00CF43E8">
        <w:rPr>
          <w:rStyle w:val="Hyperlink"/>
          <w:sz w:val="20"/>
          <w:szCs w:val="20"/>
        </w:rPr>
        <w:t>LancsVRN@lancashire.police.uk</w:t>
      </w:r>
    </w:hyperlink>
    <w:r w:rsidR="000E198B" w:rsidRPr="000E198B">
      <w:rPr>
        <w:sz w:val="20"/>
        <w:szCs w:val="20"/>
      </w:rPr>
      <w:t xml:space="preserve">                  </w:t>
    </w:r>
    <w:r w:rsidR="000E198B">
      <w:rPr>
        <w:sz w:val="20"/>
        <w:szCs w:val="20"/>
      </w:rPr>
      <w:br/>
    </w:r>
    <w:r w:rsidRPr="000E198B">
      <w:rPr>
        <w:sz w:val="20"/>
        <w:szCs w:val="20"/>
      </w:rPr>
      <w:t>Room CH1:08 County Hall, Fishergate, Preston, PR1 8XB</w:t>
    </w:r>
    <w:r w:rsidR="004716CD">
      <w:rPr>
        <w:sz w:val="20"/>
        <w:szCs w:val="20"/>
      </w:rPr>
      <w:tab/>
    </w:r>
    <w:r w:rsidR="000E198B" w:rsidRPr="000E198B">
      <w:rPr>
        <w:sz w:val="20"/>
        <w:szCs w:val="20"/>
      </w:rPr>
      <w:t>Tel: 01772 537026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175B" w14:textId="77777777" w:rsidR="006D6979" w:rsidRDefault="006D6979" w:rsidP="00FD18B3">
      <w:r>
        <w:separator/>
      </w:r>
    </w:p>
  </w:footnote>
  <w:footnote w:type="continuationSeparator" w:id="0">
    <w:p w14:paraId="50B4F011" w14:textId="77777777" w:rsidR="006D6979" w:rsidRDefault="006D6979" w:rsidP="00FD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B9D64" w14:textId="77777777" w:rsidR="00A57FA7" w:rsidRDefault="00A57FA7" w:rsidP="00FD18B3">
    <w:r w:rsidRPr="00ED454C">
      <w:rPr>
        <w:noProof/>
      </w:rPr>
      <w:drawing>
        <wp:anchor distT="0" distB="0" distL="114300" distR="114300" simplePos="0" relativeHeight="251659264" behindDoc="0" locked="0" layoutInCell="1" allowOverlap="1" wp14:anchorId="58A1E693" wp14:editId="44DAB0B8">
          <wp:simplePos x="0" y="0"/>
          <wp:positionH relativeFrom="column">
            <wp:posOffset>-140970</wp:posOffset>
          </wp:positionH>
          <wp:positionV relativeFrom="paragraph">
            <wp:posOffset>-205105</wp:posOffset>
          </wp:positionV>
          <wp:extent cx="2360295" cy="758825"/>
          <wp:effectExtent l="0" t="0" r="1905" b="3175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3727"/>
    <w:multiLevelType w:val="hybridMultilevel"/>
    <w:tmpl w:val="2C2A8BF4"/>
    <w:lvl w:ilvl="0" w:tplc="D6AC1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31BE"/>
    <w:multiLevelType w:val="hybridMultilevel"/>
    <w:tmpl w:val="0A8E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20A6"/>
    <w:multiLevelType w:val="hybridMultilevel"/>
    <w:tmpl w:val="534856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3D76"/>
    <w:multiLevelType w:val="hybridMultilevel"/>
    <w:tmpl w:val="D3760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C6FD4"/>
    <w:multiLevelType w:val="hybridMultilevel"/>
    <w:tmpl w:val="E4D6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917DD"/>
    <w:multiLevelType w:val="multilevel"/>
    <w:tmpl w:val="0FE8B8E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CF15D91"/>
    <w:multiLevelType w:val="hybridMultilevel"/>
    <w:tmpl w:val="4516D1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2E0A8E"/>
    <w:multiLevelType w:val="multilevel"/>
    <w:tmpl w:val="6F06AF5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Arial" w:hAnsi="Arial" w:cs="Arial"/>
        <w:b/>
        <w:i w:val="0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3FBA0524"/>
    <w:multiLevelType w:val="hybridMultilevel"/>
    <w:tmpl w:val="5CCA1C94"/>
    <w:lvl w:ilvl="0" w:tplc="D6AC1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9326D"/>
    <w:multiLevelType w:val="hybridMultilevel"/>
    <w:tmpl w:val="BC545210"/>
    <w:lvl w:ilvl="0" w:tplc="FB9E664A">
      <w:start w:val="1"/>
      <w:numFmt w:val="decimal"/>
      <w:lvlText w:val="%1."/>
      <w:lvlJc w:val="left"/>
      <w:pPr>
        <w:ind w:left="720" w:hanging="360"/>
      </w:pPr>
      <w:rPr>
        <w:rFonts w:hint="default"/>
        <w:color w:val="82348B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232A"/>
    <w:multiLevelType w:val="hybridMultilevel"/>
    <w:tmpl w:val="534856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E15D6"/>
    <w:multiLevelType w:val="hybridMultilevel"/>
    <w:tmpl w:val="7E8E91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1640F"/>
    <w:multiLevelType w:val="hybridMultilevel"/>
    <w:tmpl w:val="B352C688"/>
    <w:lvl w:ilvl="0" w:tplc="CFD80C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F7C3C"/>
    <w:multiLevelType w:val="hybridMultilevel"/>
    <w:tmpl w:val="BC545210"/>
    <w:lvl w:ilvl="0" w:tplc="FB9E664A">
      <w:start w:val="1"/>
      <w:numFmt w:val="decimal"/>
      <w:lvlText w:val="%1."/>
      <w:lvlJc w:val="left"/>
      <w:pPr>
        <w:ind w:left="720" w:hanging="360"/>
      </w:pPr>
      <w:rPr>
        <w:rFonts w:hint="default"/>
        <w:color w:val="82348B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C09E3"/>
    <w:multiLevelType w:val="hybridMultilevel"/>
    <w:tmpl w:val="1ABE6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015AE"/>
    <w:multiLevelType w:val="hybridMultilevel"/>
    <w:tmpl w:val="BC545210"/>
    <w:lvl w:ilvl="0" w:tplc="FB9E664A">
      <w:start w:val="1"/>
      <w:numFmt w:val="decimal"/>
      <w:lvlText w:val="%1."/>
      <w:lvlJc w:val="left"/>
      <w:pPr>
        <w:ind w:left="720" w:hanging="360"/>
      </w:pPr>
      <w:rPr>
        <w:rFonts w:hint="default"/>
        <w:color w:val="82348B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11"/>
    <w:rsid w:val="000110F5"/>
    <w:rsid w:val="00014AB5"/>
    <w:rsid w:val="00024ABF"/>
    <w:rsid w:val="000332F7"/>
    <w:rsid w:val="00055755"/>
    <w:rsid w:val="0009552E"/>
    <w:rsid w:val="000D07EC"/>
    <w:rsid w:val="000E198B"/>
    <w:rsid w:val="000E551B"/>
    <w:rsid w:val="001041F7"/>
    <w:rsid w:val="00123BFD"/>
    <w:rsid w:val="00126B87"/>
    <w:rsid w:val="00176560"/>
    <w:rsid w:val="001C083D"/>
    <w:rsid w:val="0024517A"/>
    <w:rsid w:val="00246211"/>
    <w:rsid w:val="00261BA3"/>
    <w:rsid w:val="002869EC"/>
    <w:rsid w:val="002E62DC"/>
    <w:rsid w:val="00323924"/>
    <w:rsid w:val="0032591A"/>
    <w:rsid w:val="003D4066"/>
    <w:rsid w:val="0044080A"/>
    <w:rsid w:val="004716CD"/>
    <w:rsid w:val="00485F3E"/>
    <w:rsid w:val="004B108F"/>
    <w:rsid w:val="004F1ADD"/>
    <w:rsid w:val="00503F20"/>
    <w:rsid w:val="0051373F"/>
    <w:rsid w:val="00521DF0"/>
    <w:rsid w:val="00553CD9"/>
    <w:rsid w:val="005A7234"/>
    <w:rsid w:val="005F1954"/>
    <w:rsid w:val="00691CCB"/>
    <w:rsid w:val="006B183F"/>
    <w:rsid w:val="006C6B40"/>
    <w:rsid w:val="006D6979"/>
    <w:rsid w:val="006D6D75"/>
    <w:rsid w:val="00715F3B"/>
    <w:rsid w:val="0072017B"/>
    <w:rsid w:val="007813B4"/>
    <w:rsid w:val="007A146F"/>
    <w:rsid w:val="007A2619"/>
    <w:rsid w:val="007A2F50"/>
    <w:rsid w:val="007A6599"/>
    <w:rsid w:val="007B05F7"/>
    <w:rsid w:val="007C4B59"/>
    <w:rsid w:val="007D492D"/>
    <w:rsid w:val="008129C4"/>
    <w:rsid w:val="00834986"/>
    <w:rsid w:val="00861575"/>
    <w:rsid w:val="008725AF"/>
    <w:rsid w:val="008E2D25"/>
    <w:rsid w:val="0091649F"/>
    <w:rsid w:val="009262BB"/>
    <w:rsid w:val="00965641"/>
    <w:rsid w:val="009B0980"/>
    <w:rsid w:val="00A269D3"/>
    <w:rsid w:val="00A56B3E"/>
    <w:rsid w:val="00A57FA7"/>
    <w:rsid w:val="00A74526"/>
    <w:rsid w:val="00AA4DC4"/>
    <w:rsid w:val="00AB01AA"/>
    <w:rsid w:val="00AC6508"/>
    <w:rsid w:val="00AD75FA"/>
    <w:rsid w:val="00B10EA8"/>
    <w:rsid w:val="00B956F3"/>
    <w:rsid w:val="00BD2868"/>
    <w:rsid w:val="00BF0052"/>
    <w:rsid w:val="00C1076A"/>
    <w:rsid w:val="00C1306D"/>
    <w:rsid w:val="00C73DE3"/>
    <w:rsid w:val="00CA454B"/>
    <w:rsid w:val="00CC4404"/>
    <w:rsid w:val="00CF11AA"/>
    <w:rsid w:val="00CF7A5A"/>
    <w:rsid w:val="00D16C82"/>
    <w:rsid w:val="00D36187"/>
    <w:rsid w:val="00D52C05"/>
    <w:rsid w:val="00D84D7F"/>
    <w:rsid w:val="00D86629"/>
    <w:rsid w:val="00D95C24"/>
    <w:rsid w:val="00D97ADD"/>
    <w:rsid w:val="00DA1E30"/>
    <w:rsid w:val="00DC26C7"/>
    <w:rsid w:val="00DD1646"/>
    <w:rsid w:val="00DF3F4E"/>
    <w:rsid w:val="00E263DF"/>
    <w:rsid w:val="00E4612E"/>
    <w:rsid w:val="00EB18E6"/>
    <w:rsid w:val="00ED1761"/>
    <w:rsid w:val="00ED454C"/>
    <w:rsid w:val="00EE187F"/>
    <w:rsid w:val="00F74AAA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772A"/>
  <w15:chartTrackingRefBased/>
  <w15:docId w15:val="{B7378E72-4F60-4A3E-9A3F-FA4E73D4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1DF0"/>
    <w:pPr>
      <w:spacing w:line="276" w:lineRule="auto"/>
      <w:jc w:val="center"/>
      <w:outlineLvl w:val="0"/>
    </w:pPr>
    <w:rPr>
      <w:b/>
      <w:color w:val="7F3F98"/>
      <w:sz w:val="36"/>
      <w:szCs w:val="36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521DF0"/>
    <w:pPr>
      <w:spacing w:before="120" w:after="120"/>
      <w:outlineLvl w:val="1"/>
    </w:pPr>
    <w:rPr>
      <w:b/>
      <w:bCs/>
      <w:color w:val="82348B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10EA8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82348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97ADD"/>
    <w:pPr>
      <w:keepNext/>
      <w:keepLines/>
      <w:spacing w:before="120" w:after="120"/>
      <w:outlineLvl w:val="3"/>
    </w:pPr>
    <w:rPr>
      <w:rFonts w:eastAsiaTheme="majorEastAsia"/>
      <w:b/>
      <w:bCs/>
      <w:color w:val="535353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D18B3"/>
    <w:pPr>
      <w:keepNext/>
      <w:keepLines/>
      <w:spacing w:before="40" w:after="40"/>
      <w:outlineLvl w:val="4"/>
    </w:pPr>
    <w:rPr>
      <w:rFonts w:eastAsiaTheme="majorEastAsia" w:cstheme="majorBidi"/>
      <w:b/>
      <w:bCs/>
      <w:color w:val="535353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D18B3"/>
    <w:pPr>
      <w:keepNext/>
      <w:keepLines/>
      <w:spacing w:before="40"/>
      <w:outlineLvl w:val="5"/>
    </w:pPr>
    <w:rPr>
      <w:rFonts w:eastAsiaTheme="majorEastAsia" w:cstheme="majorBidi"/>
      <w:b/>
      <w:bCs/>
      <w:color w:val="373737" w:themeColor="accent1" w:themeShade="7F"/>
    </w:rPr>
  </w:style>
  <w:style w:type="paragraph" w:styleId="Heading7">
    <w:name w:val="heading 7"/>
    <w:basedOn w:val="Heading6"/>
    <w:next w:val="Normal"/>
    <w:link w:val="Heading7Char"/>
    <w:autoRedefine/>
    <w:uiPriority w:val="9"/>
    <w:unhideWhenUsed/>
    <w:qFormat/>
    <w:rsid w:val="00AA4DC4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18B3"/>
    <w:pPr>
      <w:keepNext/>
      <w:keepLines/>
      <w:spacing w:before="40"/>
      <w:outlineLvl w:val="7"/>
    </w:pPr>
    <w:rPr>
      <w:rFonts w:eastAsiaTheme="majorEastAsia" w:cstheme="majorBidi"/>
      <w:b/>
      <w:bCs/>
      <w:i/>
      <w:iCs/>
      <w:color w:val="373737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18B3"/>
    <w:pPr>
      <w:keepNext/>
      <w:keepLines/>
      <w:spacing w:before="40"/>
      <w:outlineLvl w:val="8"/>
    </w:pPr>
    <w:rPr>
      <w:rFonts w:eastAsiaTheme="majorEastAsia" w:cstheme="majorBidi"/>
      <w:i/>
      <w:iCs/>
      <w:color w:val="373737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C4"/>
    <w:rPr>
      <w:rFonts w:ascii="Segoe UI" w:eastAsia="Arial" w:hAnsi="Segoe UI" w:cs="Segoe UI"/>
      <w:color w:val="3E3E3E" w:themeColor="text1" w:themeShade="BF"/>
      <w:sz w:val="18"/>
      <w:szCs w:val="1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A4DC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1DF0"/>
    <w:rPr>
      <w:rFonts w:ascii="Arial" w:eastAsia="Arial" w:hAnsi="Arial" w:cs="Arial"/>
      <w:b/>
      <w:color w:val="7F3F98"/>
      <w:sz w:val="36"/>
      <w:szCs w:val="36"/>
      <w:lang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rsid w:val="00FD18B3"/>
    <w:rPr>
      <w:rFonts w:ascii="Arial" w:eastAsiaTheme="majorEastAsia" w:hAnsi="Arial" w:cstheme="majorBidi"/>
      <w:b/>
      <w:bCs/>
      <w:color w:val="535353" w:themeColor="accent1" w:themeShade="BF"/>
      <w:sz w:val="26"/>
      <w:szCs w:val="26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4D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DC4"/>
    <w:rPr>
      <w:rFonts w:ascii="Arial" w:eastAsia="Arial" w:hAnsi="Arial" w:cs="Arial"/>
      <w:color w:val="3E3E3E" w:themeColor="text1" w:themeShade="BF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A4DC4"/>
    <w:rPr>
      <w:rFonts w:ascii="Arial" w:eastAsia="Arial" w:hAnsi="Arial" w:cs="Arial"/>
      <w:color w:val="3E3E3E" w:themeColor="text1" w:themeShade="BF"/>
      <w:sz w:val="20"/>
      <w:szCs w:val="2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DC4"/>
    <w:rPr>
      <w:rFonts w:ascii="Arial" w:eastAsia="Arial" w:hAnsi="Arial" w:cs="Arial"/>
      <w:color w:val="3E3E3E" w:themeColor="text1" w:themeShade="BF"/>
      <w:sz w:val="20"/>
      <w:szCs w:val="20"/>
      <w:lang w:eastAsia="en-GB" w:bidi="en-GB"/>
    </w:rPr>
  </w:style>
  <w:style w:type="character" w:customStyle="1" w:styleId="Heading7Char">
    <w:name w:val="Heading 7 Char"/>
    <w:basedOn w:val="DefaultParagraphFont"/>
    <w:link w:val="Heading7"/>
    <w:uiPriority w:val="9"/>
    <w:rsid w:val="00AA4DC4"/>
    <w:rPr>
      <w:rFonts w:asciiTheme="majorHAnsi" w:eastAsiaTheme="majorEastAsia" w:hAnsiTheme="majorHAnsi" w:cstheme="majorBidi"/>
      <w:b/>
      <w:bCs/>
      <w:i/>
      <w:iCs/>
      <w:color w:val="373737" w:themeColor="accent1" w:themeShade="7F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DC4"/>
    <w:rPr>
      <w:rFonts w:ascii="Arial" w:eastAsia="Arial" w:hAnsi="Arial" w:cs="Arial"/>
      <w:b/>
      <w:bCs/>
      <w:color w:val="3E3E3E" w:themeColor="text1" w:themeShade="BF"/>
      <w:sz w:val="20"/>
      <w:szCs w:val="20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A4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DC4"/>
    <w:rPr>
      <w:rFonts w:ascii="Arial" w:eastAsia="Arial" w:hAnsi="Arial" w:cs="Arial"/>
      <w:color w:val="3E3E3E" w:themeColor="text1" w:themeShade="BF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521DF0"/>
    <w:rPr>
      <w:rFonts w:ascii="Arial" w:eastAsia="Arial" w:hAnsi="Arial" w:cs="Arial"/>
      <w:b/>
      <w:bCs/>
      <w:color w:val="82348B" w:themeColor="text2"/>
      <w:sz w:val="28"/>
      <w:szCs w:val="28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B10EA8"/>
    <w:rPr>
      <w:rFonts w:ascii="Arial" w:eastAsiaTheme="majorEastAsia" w:hAnsi="Arial" w:cstheme="majorBidi"/>
      <w:b/>
      <w:bCs/>
      <w:color w:val="82348B" w:themeColor="text2"/>
      <w:sz w:val="24"/>
      <w:szCs w:val="24"/>
      <w:lang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1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17B"/>
    <w:rPr>
      <w:rFonts w:ascii="Arial" w:eastAsia="Times New Roman" w:hAnsi="Arial" w:cs="Times New Roman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17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D97ADD"/>
    <w:rPr>
      <w:rFonts w:ascii="Arial" w:eastAsiaTheme="majorEastAsia" w:hAnsi="Arial" w:cs="Arial"/>
      <w:b/>
      <w:bCs/>
      <w:color w:val="535353" w:themeColor="text1"/>
      <w:lang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FD18B3"/>
    <w:rPr>
      <w:rFonts w:ascii="Arial" w:eastAsiaTheme="majorEastAsia" w:hAnsi="Arial" w:cstheme="majorBidi"/>
      <w:b/>
      <w:bCs/>
      <w:color w:val="373737" w:themeColor="accent1" w:themeShade="7F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AA4DC4"/>
    <w:rPr>
      <w:color w:val="373737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A4DC4"/>
    <w:rPr>
      <w:i/>
      <w:iCs/>
      <w:color w:val="6F6F6F" w:themeColor="accent1"/>
    </w:rPr>
  </w:style>
  <w:style w:type="character" w:styleId="IntenseReference">
    <w:name w:val="Intense Reference"/>
    <w:basedOn w:val="DefaultParagraphFont"/>
    <w:uiPriority w:val="32"/>
    <w:qFormat/>
    <w:rsid w:val="00AA4DC4"/>
    <w:rPr>
      <w:b/>
      <w:bCs/>
      <w:caps w:val="0"/>
      <w:smallCaps w:val="0"/>
      <w:color w:val="414042"/>
      <w:spacing w:val="5"/>
    </w:rPr>
  </w:style>
  <w:style w:type="paragraph" w:styleId="ListParagraph">
    <w:name w:val="List Paragraph"/>
    <w:basedOn w:val="Normal"/>
    <w:uiPriority w:val="34"/>
    <w:qFormat/>
    <w:rsid w:val="00FD18B3"/>
    <w:pPr>
      <w:widowControl/>
      <w:autoSpaceDE/>
      <w:autoSpaceDN/>
      <w:spacing w:after="160" w:line="259" w:lineRule="auto"/>
      <w:ind w:left="720"/>
      <w:contextualSpacing/>
    </w:pPr>
    <w:rPr>
      <w:rFonts w:eastAsiaTheme="minorHAnsi" w:cstheme="minorBidi"/>
      <w:lang w:eastAsia="en-US" w:bidi="ar-SA"/>
    </w:rPr>
  </w:style>
  <w:style w:type="character" w:customStyle="1" w:styleId="markw58bk8gdm">
    <w:name w:val="markw58bk8gdm"/>
    <w:basedOn w:val="DefaultParagraphFont"/>
    <w:rsid w:val="00AA4DC4"/>
  </w:style>
  <w:style w:type="paragraph" w:styleId="NormalWeb">
    <w:name w:val="Normal (Web)"/>
    <w:basedOn w:val="Normal"/>
    <w:uiPriority w:val="99"/>
    <w:semiHidden/>
    <w:unhideWhenUsed/>
    <w:rsid w:val="00AA4D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FD18B3"/>
    <w:pPr>
      <w:numPr>
        <w:ilvl w:val="1"/>
      </w:numPr>
      <w:spacing w:after="160"/>
    </w:pPr>
    <w:rPr>
      <w:rFonts w:eastAsiaTheme="minorEastAsia" w:cstheme="minorBidi"/>
      <w:color w:val="FFFFFF" w:themeColor="background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8B3"/>
    <w:rPr>
      <w:rFonts w:ascii="Arial" w:hAnsi="Arial"/>
      <w:color w:val="FFFFFF" w:themeColor="background1"/>
      <w:spacing w:val="15"/>
      <w:sz w:val="28"/>
      <w:lang w:eastAsia="en-GB" w:bidi="en-GB"/>
    </w:rPr>
  </w:style>
  <w:style w:type="character" w:styleId="SubtleEmphasis">
    <w:name w:val="Subtle Emphasis"/>
    <w:basedOn w:val="DefaultParagraphFont"/>
    <w:uiPriority w:val="19"/>
    <w:qFormat/>
    <w:rsid w:val="00AA4DC4"/>
    <w:rPr>
      <w:i/>
      <w:iCs/>
      <w:color w:val="7E7E7E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A4DC4"/>
    <w:rPr>
      <w:caps w:val="0"/>
      <w:smallCaps w:val="0"/>
      <w:color w:val="414042"/>
      <w:sz w:val="20"/>
    </w:rPr>
  </w:style>
  <w:style w:type="table" w:styleId="TableGrid">
    <w:name w:val="Table Grid"/>
    <w:basedOn w:val="TableNormal"/>
    <w:uiPriority w:val="39"/>
    <w:rsid w:val="00AA4DC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rsid w:val="00AA4DC4"/>
    <w:pPr>
      <w:spacing w:before="133" w:line="515" w:lineRule="exact"/>
      <w:ind w:right="-755"/>
      <w:jc w:val="right"/>
    </w:pPr>
    <w:rPr>
      <w:b/>
      <w:bCs/>
      <w:color w:val="FFFFFF" w:themeColor="background1"/>
      <w:spacing w:val="-8"/>
      <w:sz w:val="7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A4DC4"/>
    <w:rPr>
      <w:rFonts w:ascii="Arial" w:eastAsia="Arial" w:hAnsi="Arial" w:cs="Arial"/>
      <w:b/>
      <w:bCs/>
      <w:color w:val="FFFFFF" w:themeColor="background1"/>
      <w:spacing w:val="-8"/>
      <w:sz w:val="72"/>
      <w:szCs w:val="36"/>
      <w:lang w:eastAsia="en-GB" w:bidi="en-GB"/>
    </w:rPr>
  </w:style>
  <w:style w:type="paragraph" w:styleId="TOC1">
    <w:name w:val="toc 1"/>
    <w:basedOn w:val="Normal"/>
    <w:next w:val="Normal"/>
    <w:autoRedefine/>
    <w:uiPriority w:val="39"/>
    <w:unhideWhenUsed/>
    <w:rsid w:val="00AA4DC4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FD18B3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color w:val="535353" w:themeColor="accent1" w:themeShade="BF"/>
      <w:sz w:val="32"/>
      <w:szCs w:val="32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4DC4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rsid w:val="00FD18B3"/>
    <w:rPr>
      <w:rFonts w:ascii="Arial" w:eastAsiaTheme="majorEastAsia" w:hAnsi="Arial" w:cstheme="majorBidi"/>
      <w:b/>
      <w:bCs/>
      <w:i/>
      <w:iCs/>
      <w:color w:val="373737" w:themeColor="accent1" w:themeShade="80"/>
      <w:lang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rsid w:val="00FD18B3"/>
    <w:rPr>
      <w:rFonts w:ascii="Arial" w:eastAsiaTheme="majorEastAsia" w:hAnsi="Arial" w:cstheme="majorBidi"/>
      <w:i/>
      <w:iCs/>
      <w:color w:val="373737" w:themeColor="accent1" w:themeShade="80"/>
      <w:lang w:eastAsia="en-GB"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DC4"/>
    <w:rPr>
      <w:b/>
      <w:bCs/>
      <w:smallCaps/>
      <w:color w:val="82348B" w:themeColor="text2"/>
    </w:rPr>
  </w:style>
  <w:style w:type="character" w:styleId="Strong">
    <w:name w:val="Strong"/>
    <w:basedOn w:val="DefaultParagraphFont"/>
    <w:uiPriority w:val="22"/>
    <w:qFormat/>
    <w:rsid w:val="000332F7"/>
    <w:rPr>
      <w:b/>
      <w:bCs/>
      <w:color w:val="82348B" w:themeColor="text2"/>
    </w:rPr>
  </w:style>
  <w:style w:type="character" w:styleId="Emphasis">
    <w:name w:val="Emphasis"/>
    <w:basedOn w:val="DefaultParagraphFont"/>
    <w:uiPriority w:val="20"/>
    <w:qFormat/>
    <w:rsid w:val="00AA4DC4"/>
    <w:rPr>
      <w:i/>
      <w:iCs/>
    </w:rPr>
  </w:style>
  <w:style w:type="paragraph" w:styleId="NoSpacing">
    <w:name w:val="No Spacing"/>
    <w:uiPriority w:val="1"/>
    <w:qFormat/>
    <w:rsid w:val="00AA4D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4DC4"/>
    <w:pPr>
      <w:spacing w:before="120" w:after="120"/>
      <w:ind w:left="720"/>
    </w:pPr>
    <w:rPr>
      <w:color w:val="82348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4DC4"/>
    <w:rPr>
      <w:color w:val="82348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8B3"/>
    <w:pPr>
      <w:spacing w:before="100" w:beforeAutospacing="1" w:after="240"/>
      <w:ind w:left="720"/>
      <w:jc w:val="center"/>
    </w:pPr>
    <w:rPr>
      <w:rFonts w:eastAsiaTheme="majorEastAsia" w:cstheme="majorBidi"/>
      <w:color w:val="82348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8B3"/>
    <w:rPr>
      <w:rFonts w:ascii="Arial" w:eastAsiaTheme="majorEastAsia" w:hAnsi="Arial" w:cstheme="majorBidi"/>
      <w:color w:val="82348B" w:themeColor="text2"/>
      <w:spacing w:val="-6"/>
      <w:sz w:val="32"/>
      <w:szCs w:val="32"/>
      <w:lang w:eastAsia="en-GB" w:bidi="en-GB"/>
    </w:rPr>
  </w:style>
  <w:style w:type="character" w:styleId="BookTitle">
    <w:name w:val="Book Title"/>
    <w:basedOn w:val="DefaultParagraphFont"/>
    <w:uiPriority w:val="33"/>
    <w:qFormat/>
    <w:rsid w:val="00AA4DC4"/>
    <w:rPr>
      <w:b/>
      <w:bCs/>
      <w:smallCaps/>
      <w:spacing w:val="10"/>
    </w:rPr>
  </w:style>
  <w:style w:type="table" w:styleId="GridTable5Dark">
    <w:name w:val="Grid Table 5 Dark"/>
    <w:basedOn w:val="TableNormal"/>
    <w:uiPriority w:val="50"/>
    <w:rsid w:val="00D361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PlainTable5">
    <w:name w:val="Plain Table 5"/>
    <w:basedOn w:val="TableNormal"/>
    <w:uiPriority w:val="45"/>
    <w:rsid w:val="00DD16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DD1646"/>
    <w:pPr>
      <w:spacing w:after="0" w:line="240" w:lineRule="auto"/>
    </w:pPr>
    <w:tblPr>
      <w:tblStyleRowBandSize w:val="1"/>
      <w:tblStyleColBandSize w:val="1"/>
      <w:tblBorders>
        <w:top w:val="single" w:sz="4" w:space="0" w:color="DCDCDC" w:themeColor="accent6" w:themeTint="99"/>
        <w:left w:val="single" w:sz="4" w:space="0" w:color="DCDCDC" w:themeColor="accent6" w:themeTint="99"/>
        <w:bottom w:val="single" w:sz="4" w:space="0" w:color="DCDCDC" w:themeColor="accent6" w:themeTint="99"/>
        <w:right w:val="single" w:sz="4" w:space="0" w:color="DCDCDC" w:themeColor="accent6" w:themeTint="99"/>
        <w:insideH w:val="single" w:sz="4" w:space="0" w:color="DCDCDC" w:themeColor="accent6" w:themeTint="99"/>
        <w:insideV w:val="single" w:sz="4" w:space="0" w:color="DCDCD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C5C5" w:themeColor="accent6"/>
          <w:left w:val="single" w:sz="4" w:space="0" w:color="C5C5C5" w:themeColor="accent6"/>
          <w:bottom w:val="single" w:sz="4" w:space="0" w:color="C5C5C5" w:themeColor="accent6"/>
          <w:right w:val="single" w:sz="4" w:space="0" w:color="C5C5C5" w:themeColor="accent6"/>
          <w:insideH w:val="nil"/>
          <w:insideV w:val="nil"/>
        </w:tcBorders>
        <w:shd w:val="clear" w:color="auto" w:fill="C5C5C5" w:themeFill="accent6"/>
      </w:tcPr>
    </w:tblStylePr>
    <w:tblStylePr w:type="lastRow">
      <w:rPr>
        <w:b/>
        <w:bCs/>
      </w:rPr>
      <w:tblPr/>
      <w:tcPr>
        <w:tcBorders>
          <w:top w:val="double" w:sz="4" w:space="0" w:color="C5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GridTable4">
    <w:name w:val="Grid Table 4"/>
    <w:basedOn w:val="TableNormal"/>
    <w:uiPriority w:val="49"/>
    <w:rsid w:val="00DD1646"/>
    <w:pPr>
      <w:spacing w:after="0" w:line="240" w:lineRule="auto"/>
    </w:p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1646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6F" w:themeColor="accent1"/>
          <w:left w:val="single" w:sz="4" w:space="0" w:color="6F6F6F" w:themeColor="accent1"/>
          <w:bottom w:val="single" w:sz="4" w:space="0" w:color="6F6F6F" w:themeColor="accent1"/>
          <w:right w:val="single" w:sz="4" w:space="0" w:color="6F6F6F" w:themeColor="accent1"/>
          <w:insideH w:val="nil"/>
          <w:insideV w:val="nil"/>
        </w:tcBorders>
        <w:shd w:val="clear" w:color="auto" w:fill="6F6F6F" w:themeFill="accent1"/>
      </w:tcPr>
    </w:tblStylePr>
    <w:tblStylePr w:type="lastRow">
      <w:rPr>
        <w:b/>
        <w:bCs/>
      </w:rPr>
      <w:tblPr/>
      <w:tcPr>
        <w:tcBorders>
          <w:top w:val="double" w:sz="4" w:space="0" w:color="6F6F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svrn.co.uk/funding/funding-opportunity-community-engagement-fund/" TargetMode="External"/><Relationship Id="rId13" Type="http://schemas.openxmlformats.org/officeDocument/2006/relationships/hyperlink" Target="mailto:David.Oldfield@lancashire.police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csvrn.co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Oldfield@lancashire.police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ttps://www.lancashire-pcc.gov.uk/privacy-noti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csVRN@lancashire.police.uk" TargetMode="External"/><Relationship Id="rId14" Type="http://schemas.openxmlformats.org/officeDocument/2006/relationships/hyperlink" Target="http://www.lancsvrn.co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csVRN@lancashire.police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ancsVRN">
      <a:dk1>
        <a:srgbClr val="535353"/>
      </a:dk1>
      <a:lt1>
        <a:sysClr val="window" lastClr="FFFFFF"/>
      </a:lt1>
      <a:dk2>
        <a:srgbClr val="82348B"/>
      </a:dk2>
      <a:lt2>
        <a:srgbClr val="C7AAD2"/>
      </a:lt2>
      <a:accent1>
        <a:srgbClr val="6F6F6F"/>
      </a:accent1>
      <a:accent2>
        <a:srgbClr val="82348B"/>
      </a:accent2>
      <a:accent3>
        <a:srgbClr val="612668"/>
      </a:accent3>
      <a:accent4>
        <a:srgbClr val="535353"/>
      </a:accent4>
      <a:accent5>
        <a:srgbClr val="C173CA"/>
      </a:accent5>
      <a:accent6>
        <a:srgbClr val="C5C5C5"/>
      </a:accent6>
      <a:hlink>
        <a:srgbClr val="373737"/>
      </a:hlink>
      <a:folHlink>
        <a:srgbClr val="6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B404-F167-4E18-8DDC-B8F1E9AC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Ruston, Robert</dc:creator>
  <cp:keywords/>
  <dc:description/>
  <cp:lastModifiedBy>Burtonwood-Wilson, Natalie</cp:lastModifiedBy>
  <cp:revision>13</cp:revision>
  <dcterms:created xsi:type="dcterms:W3CDTF">2022-01-21T09:40:00Z</dcterms:created>
  <dcterms:modified xsi:type="dcterms:W3CDTF">2022-01-21T14:03:00Z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etDate">
    <vt:lpwstr>2022-01-12T13:45:36Z</vt:lpwstr>
  </property>
  <property fmtid="{D5CDD505-2E9C-101B-9397-08002B2CF9AE}" pid="4" name="MSIP_Label_f199e5ce-74b9-4f55-9a70-2eed142e80cb_Method">
    <vt:lpwstr>Standard</vt:lpwstr>
  </property>
  <property fmtid="{D5CDD505-2E9C-101B-9397-08002B2CF9AE}" pid="5" name="MSIP_Label_f199e5ce-74b9-4f55-9a70-2eed142e80cb_Name">
    <vt:lpwstr>OFFICIA</vt:lpwstr>
  </property>
  <property fmtid="{D5CDD505-2E9C-101B-9397-08002B2CF9AE}" pid="6" name="MSIP_Label_f199e5ce-74b9-4f55-9a70-2eed142e80cb_SiteId">
    <vt:lpwstr>5c524f10-3c77-423d-8c82-842fc2a22afb</vt:lpwstr>
  </property>
  <property fmtid="{D5CDD505-2E9C-101B-9397-08002B2CF9AE}" pid="7" name="MSIP_Label_f199e5ce-74b9-4f55-9a70-2eed142e80cb_ActionId">
    <vt:lpwstr>c47491ac-4b64-42ab-be01-7db770fcb287</vt:lpwstr>
  </property>
  <property fmtid="{D5CDD505-2E9C-101B-9397-08002B2CF9AE}" pid="8" name="MSIP_Label_f199e5ce-74b9-4f55-9a70-2eed142e80cb_ContentBits">
    <vt:lpwstr>0</vt:lpwstr>
  </property>
</Properties>
</file>